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9D5FD" w14:textId="77777777" w:rsidR="00C97C91" w:rsidRPr="002B05EE" w:rsidRDefault="00C97C91" w:rsidP="00D95366">
      <w:pPr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14:paraId="0853A308" w14:textId="2FDC8F35" w:rsidR="00F52484" w:rsidRPr="00FB4F08" w:rsidRDefault="00F52484" w:rsidP="00F52484">
      <w:pPr>
        <w:spacing w:after="0" w:line="240" w:lineRule="auto"/>
        <w:jc w:val="right"/>
        <w:rPr>
          <w:rFonts w:ascii="Times New Roman" w:eastAsiaTheme="minorHAnsi" w:hAnsi="Times New Roman" w:cs="Times New Roman"/>
          <w:b/>
          <w:bCs/>
          <w:sz w:val="20"/>
          <w:szCs w:val="20"/>
          <w:lang w:eastAsia="en-US"/>
        </w:rPr>
      </w:pPr>
      <w:r w:rsidRPr="00FB4F08">
        <w:rPr>
          <w:rFonts w:ascii="Times New Roman" w:eastAsiaTheme="minorHAnsi" w:hAnsi="Times New Roman" w:cs="Times New Roman"/>
          <w:b/>
          <w:bCs/>
          <w:sz w:val="20"/>
          <w:szCs w:val="20"/>
          <w:lang w:eastAsia="en-US"/>
        </w:rPr>
        <w:t>Załącznik nr 3</w:t>
      </w:r>
      <w:r w:rsidR="00891330">
        <w:rPr>
          <w:rFonts w:ascii="Times New Roman" w:eastAsiaTheme="minorHAnsi" w:hAnsi="Times New Roman" w:cs="Times New Roman"/>
          <w:b/>
          <w:bCs/>
          <w:sz w:val="20"/>
          <w:szCs w:val="20"/>
          <w:lang w:eastAsia="en-US"/>
        </w:rPr>
        <w:t>c</w:t>
      </w:r>
      <w:r w:rsidR="0051519B" w:rsidRPr="00FB4F08">
        <w:rPr>
          <w:rFonts w:ascii="Times New Roman" w:eastAsiaTheme="minorHAnsi" w:hAnsi="Times New Roman" w:cs="Times New Roman"/>
          <w:b/>
          <w:bCs/>
          <w:sz w:val="20"/>
          <w:szCs w:val="20"/>
          <w:lang w:eastAsia="en-US"/>
        </w:rPr>
        <w:t xml:space="preserve"> </w:t>
      </w:r>
      <w:r w:rsidRPr="00FB4F08">
        <w:rPr>
          <w:rFonts w:ascii="Times New Roman" w:eastAsiaTheme="minorHAnsi" w:hAnsi="Times New Roman" w:cs="Times New Roman"/>
          <w:b/>
          <w:bCs/>
          <w:sz w:val="20"/>
          <w:szCs w:val="20"/>
          <w:lang w:eastAsia="en-US"/>
        </w:rPr>
        <w:t>– wzór umowy</w:t>
      </w:r>
    </w:p>
    <w:p w14:paraId="0BA20F99" w14:textId="77777777" w:rsidR="00F52484" w:rsidRPr="00F52484" w:rsidRDefault="00F52484" w:rsidP="00F52484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14:paraId="633D2211" w14:textId="77777777" w:rsidR="00F52484" w:rsidRPr="00F52484" w:rsidRDefault="00F52484" w:rsidP="00F52484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B50DCF0" w14:textId="77777777" w:rsidR="00F52484" w:rsidRPr="00F52484" w:rsidRDefault="00F52484" w:rsidP="00F52484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bookmarkStart w:id="0" w:name="_Hlk166609310"/>
      <w:r w:rsidRPr="00F5248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Umowa nr .…/2026</w:t>
      </w:r>
    </w:p>
    <w:p w14:paraId="2838B935" w14:textId="77777777" w:rsidR="00F52484" w:rsidRPr="0051519B" w:rsidRDefault="00F52484" w:rsidP="0051519B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325EDD0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zawarta w dniu …………………………………. w Gnieźnie pomiędzy:</w:t>
      </w:r>
    </w:p>
    <w:p w14:paraId="012109F3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B876A65" w14:textId="0B98AD95" w:rsidR="00F52484" w:rsidRPr="0051519B" w:rsidRDefault="00F52484" w:rsidP="0051519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Powiatem Gnieźnieński – Powiatowym Centrum Pomocy Rodzinie w Gnieźnie z siedzibą przy </w:t>
      </w:r>
      <w:r w:rsidR="005832B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ul. </w:t>
      </w:r>
      <w:r w:rsidR="005832B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H. </w:t>
      </w:r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Sienkiewicza 12A, 62-200 Gniezno, reprezentowanym przez: </w:t>
      </w:r>
    </w:p>
    <w:p w14:paraId="45098A98" w14:textId="77777777" w:rsidR="00F52484" w:rsidRPr="0051519B" w:rsidRDefault="00F52484" w:rsidP="0051519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Joannę </w:t>
      </w:r>
      <w:proofErr w:type="spellStart"/>
      <w:r w:rsidRPr="0051519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Sujak</w:t>
      </w:r>
      <w:proofErr w:type="spellEnd"/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– Dyrektora Powiatowego Centrum Pomocy Rodzinie w Gnieźnie, </w:t>
      </w:r>
    </w:p>
    <w:p w14:paraId="1A16CFCC" w14:textId="77777777" w:rsidR="00F52484" w:rsidRPr="0051519B" w:rsidRDefault="00F52484" w:rsidP="0051519B">
      <w:pPr>
        <w:autoSpaceDE w:val="0"/>
        <w:autoSpaceDN w:val="0"/>
        <w:adjustRightInd w:val="0"/>
        <w:spacing w:before="62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519B">
        <w:rPr>
          <w:rFonts w:ascii="Times New Roman" w:hAnsi="Times New Roman" w:cs="Times New Roman"/>
          <w:sz w:val="24"/>
          <w:szCs w:val="24"/>
        </w:rPr>
        <w:t xml:space="preserve">przy kontrasygnacie </w:t>
      </w:r>
      <w:r w:rsidRPr="0051519B">
        <w:rPr>
          <w:rFonts w:ascii="Times New Roman" w:hAnsi="Times New Roman" w:cs="Times New Roman"/>
          <w:b/>
          <w:bCs/>
          <w:sz w:val="24"/>
          <w:szCs w:val="24"/>
        </w:rPr>
        <w:t xml:space="preserve">Pani Moniki Kaczmarek - Głównej Księgowej PCPR </w:t>
      </w:r>
    </w:p>
    <w:p w14:paraId="782E9222" w14:textId="77777777" w:rsidR="00F52484" w:rsidRPr="0051519B" w:rsidRDefault="00F52484" w:rsidP="0051519B">
      <w:pPr>
        <w:autoSpaceDE w:val="0"/>
        <w:autoSpaceDN w:val="0"/>
        <w:adjustRightInd w:val="0"/>
        <w:spacing w:before="62" w:after="0"/>
        <w:rPr>
          <w:rFonts w:ascii="Times New Roman" w:hAnsi="Times New Roman" w:cs="Times New Roman"/>
          <w:sz w:val="24"/>
          <w:szCs w:val="24"/>
        </w:rPr>
      </w:pPr>
      <w:r w:rsidRPr="0051519B">
        <w:rPr>
          <w:rFonts w:ascii="Times New Roman" w:hAnsi="Times New Roman" w:cs="Times New Roman"/>
          <w:sz w:val="24"/>
          <w:szCs w:val="24"/>
        </w:rPr>
        <w:t xml:space="preserve">zwany dalej </w:t>
      </w:r>
      <w:r w:rsidRPr="0051519B">
        <w:rPr>
          <w:rFonts w:ascii="Times New Roman" w:hAnsi="Times New Roman" w:cs="Times New Roman"/>
          <w:b/>
          <w:bCs/>
          <w:sz w:val="24"/>
          <w:szCs w:val="24"/>
        </w:rPr>
        <w:t>„Zamawiającym"</w:t>
      </w:r>
      <w:r w:rsidRPr="0051519B">
        <w:rPr>
          <w:rFonts w:ascii="Times New Roman" w:hAnsi="Times New Roman" w:cs="Times New Roman"/>
          <w:sz w:val="24"/>
          <w:szCs w:val="24"/>
        </w:rPr>
        <w:t xml:space="preserve"> a:</w:t>
      </w:r>
    </w:p>
    <w:p w14:paraId="2DA91811" w14:textId="77777777" w:rsidR="00F52484" w:rsidRPr="0051519B" w:rsidRDefault="00F52484" w:rsidP="005151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4B0D0570" w14:textId="77777777" w:rsidR="00F52484" w:rsidRPr="0051519B" w:rsidRDefault="00F52484" w:rsidP="0051519B">
      <w:pPr>
        <w:numPr>
          <w:ilvl w:val="0"/>
          <w:numId w:val="1"/>
        </w:numPr>
        <w:spacing w:after="0"/>
        <w:ind w:left="567" w:hanging="567"/>
        <w:rPr>
          <w:rFonts w:ascii="Times New Roman" w:eastAsia="Times New Roman" w:hAnsi="Times New Roman" w:cs="Times New Roman"/>
          <w:sz w:val="24"/>
          <w:szCs w:val="24"/>
        </w:rPr>
      </w:pPr>
      <w:r w:rsidRPr="0051519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…………………………………………………………………….</w:t>
      </w:r>
    </w:p>
    <w:p w14:paraId="4D967B8B" w14:textId="77777777" w:rsidR="00F52484" w:rsidRPr="0051519B" w:rsidRDefault="00F52484" w:rsidP="005151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1519B">
        <w:rPr>
          <w:rFonts w:ascii="Times New Roman" w:eastAsia="Times New Roman" w:hAnsi="Times New Roman" w:cs="Times New Roman"/>
          <w:sz w:val="24"/>
          <w:szCs w:val="24"/>
        </w:rPr>
        <w:t>NIP ………………….     REGON …………………….., w imieniu którego działają:</w:t>
      </w:r>
    </w:p>
    <w:p w14:paraId="210E65E1" w14:textId="77777777" w:rsidR="00F52484" w:rsidRPr="0051519B" w:rsidRDefault="00F52484" w:rsidP="0051519B">
      <w:pPr>
        <w:numPr>
          <w:ilvl w:val="0"/>
          <w:numId w:val="14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1519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……………………………………………………………………..</w:t>
      </w:r>
    </w:p>
    <w:p w14:paraId="40672F2C" w14:textId="77777777" w:rsidR="00F52484" w:rsidRPr="0051519B" w:rsidRDefault="00F52484" w:rsidP="0051519B">
      <w:pPr>
        <w:numPr>
          <w:ilvl w:val="0"/>
          <w:numId w:val="14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1519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……………………………………………………………………..</w:t>
      </w:r>
    </w:p>
    <w:p w14:paraId="51897AEF" w14:textId="77777777" w:rsidR="00F52484" w:rsidRPr="0051519B" w:rsidRDefault="00F52484" w:rsidP="005151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1519B">
        <w:rPr>
          <w:rFonts w:ascii="Times New Roman" w:eastAsia="Times New Roman" w:hAnsi="Times New Roman" w:cs="Times New Roman"/>
          <w:sz w:val="24"/>
          <w:szCs w:val="24"/>
        </w:rPr>
        <w:t xml:space="preserve">zwanym dalej ” Wykonawcą ”, </w:t>
      </w:r>
    </w:p>
    <w:p w14:paraId="223DF566" w14:textId="77777777" w:rsidR="00F52484" w:rsidRPr="0051519B" w:rsidRDefault="00F52484" w:rsidP="005151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1519B">
        <w:rPr>
          <w:rFonts w:ascii="Times New Roman" w:eastAsia="Times New Roman" w:hAnsi="Times New Roman" w:cs="Times New Roman"/>
          <w:sz w:val="24"/>
          <w:szCs w:val="24"/>
        </w:rPr>
        <w:t>została zawarta umowa o następującej treści:</w:t>
      </w:r>
    </w:p>
    <w:p w14:paraId="3DFC03FA" w14:textId="77777777" w:rsidR="00F52484" w:rsidRPr="0051519B" w:rsidRDefault="00F52484" w:rsidP="005151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083150F6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6FB9740" w14:textId="6066EED0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Zadanie jest realizowane w ramach projektu 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pt. </w:t>
      </w:r>
      <w:r w:rsidRPr="0051519B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„Wsparcie </w:t>
      </w:r>
      <w:proofErr w:type="spellStart"/>
      <w:r w:rsidRPr="0051519B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deinstytucjonalizacji</w:t>
      </w:r>
      <w:proofErr w:type="spellEnd"/>
      <w:r w:rsidRPr="0051519B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pieczy zastępczej w podregionie konińskim” dofinansowanym ze środków Programu „Fundusze Europejskie dla Wielkopolski na lata 2021 – 2027”, działanie 6.15 Wsparcie rodziny i systemu pieczy zastępczej, współfinansowanego ze środków Europejskiego Funduszu Społecznego Plus (EFS+)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współfinansowanego ze środków Unii Europejskiej w ramach Funduszu Europejskiego dla Wielkopolski na lata 2021</w:t>
      </w:r>
      <w:r w:rsidR="00EE301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– </w:t>
      </w: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2027,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Priorytet VI , Działanie 06.15 – Wsparcie Rodziny i Systemu Pieczy Zastępczej.</w:t>
      </w:r>
    </w:p>
    <w:p w14:paraId="5CE660B1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0D185C77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7AA005DD" w14:textId="77777777" w:rsidR="00F52484" w:rsidRPr="0051519B" w:rsidRDefault="00F52484" w:rsidP="00B456B3">
      <w:pPr>
        <w:tabs>
          <w:tab w:val="center" w:pos="709"/>
        </w:tabs>
        <w:spacing w:after="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Umowa zostaje zawarta po przeprowadzeniu postępowania  o udzielenie zamówienia publicznego w trybie podstawowym na podstawie przepisów art. 275 pkt 1  ustawy Prawo zamówień publicznych. Oferta Wykonawcy stanowi załącznik do niniejszej umowy.</w:t>
      </w:r>
    </w:p>
    <w:bookmarkEnd w:id="0"/>
    <w:p w14:paraId="680DD7CF" w14:textId="77777777" w:rsidR="00F52484" w:rsidRPr="00F52484" w:rsidRDefault="00F52484" w:rsidP="00B456B3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761D0905" w14:textId="77777777" w:rsidR="00F52484" w:rsidRPr="00F52484" w:rsidRDefault="00F52484" w:rsidP="00B456B3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1</w:t>
      </w:r>
    </w:p>
    <w:p w14:paraId="52F00970" w14:textId="77777777" w:rsidR="00F52484" w:rsidRPr="00F52484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Przedmiot umowy</w:t>
      </w:r>
    </w:p>
    <w:p w14:paraId="35F101E0" w14:textId="77777777" w:rsidR="00891330" w:rsidRPr="00891330" w:rsidRDefault="00891330" w:rsidP="00891330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891330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Przedmiotem zamówienia jest </w:t>
      </w:r>
      <w:r w:rsidRPr="00891330">
        <w:rPr>
          <w:rFonts w:ascii="Times New Roman" w:eastAsiaTheme="minorHAnsi" w:hAnsi="Times New Roman" w:cs="Times New Roman"/>
          <w:b/>
          <w:bCs/>
          <w:kern w:val="2"/>
          <w:sz w:val="24"/>
          <w:szCs w:val="24"/>
          <w:lang w:eastAsia="en-US"/>
          <w14:ligatures w14:val="standardContextual"/>
        </w:rPr>
        <w:t xml:space="preserve">usługa polegająca na przeprowadzeniu </w:t>
      </w:r>
      <w:bookmarkStart w:id="1" w:name="_Hlk188380957"/>
      <w:r w:rsidRPr="00891330"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  <w:t>indywidualnych</w:t>
      </w:r>
      <w:bookmarkEnd w:id="1"/>
      <w:r w:rsidRPr="00891330"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  <w:t xml:space="preserve">, doraźnych konsultacji logopedycznych dla dzieci i </w:t>
      </w:r>
      <w:r w:rsidRPr="0089133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młodzieży</w:t>
      </w:r>
      <w:r w:rsidRPr="00891330"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  <w:t xml:space="preserve"> przebywających w pieczy zastępczej oraz </w:t>
      </w:r>
      <w:bookmarkStart w:id="2" w:name="_Hlk188380977"/>
      <w:r w:rsidRPr="00891330"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  <w:t xml:space="preserve">indywidualnych, doraźnych </w:t>
      </w:r>
      <w:bookmarkEnd w:id="2"/>
      <w:r w:rsidRPr="00891330"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  <w:t xml:space="preserve">konsultacji fizjoterapeutycznych dla dzieci, </w:t>
      </w:r>
      <w:r w:rsidRPr="0089133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młodzieży i pełnoletnich wychowanków</w:t>
      </w:r>
      <w:r w:rsidRPr="00891330"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  <w:t xml:space="preserve"> przebywających w pieczy zastępczej</w:t>
      </w:r>
    </w:p>
    <w:p w14:paraId="1117ADF6" w14:textId="77777777" w:rsidR="00F52484" w:rsidRPr="00F52484" w:rsidRDefault="00F52484" w:rsidP="00B456B3">
      <w:pPr>
        <w:spacing w:after="0"/>
        <w:jc w:val="both"/>
        <w:outlineLvl w:val="1"/>
        <w:rPr>
          <w:rFonts w:ascii="Times New Roman" w:eastAsia="Calibri" w:hAnsi="Times New Roman" w:cs="Times New Roman"/>
          <w:b/>
          <w:iCs/>
          <w:sz w:val="24"/>
          <w:szCs w:val="24"/>
          <w:lang w:val="x-none" w:eastAsia="zh-CN"/>
        </w:rPr>
      </w:pPr>
    </w:p>
    <w:p w14:paraId="547960DA" w14:textId="77777777" w:rsidR="00F52484" w:rsidRPr="00F52484" w:rsidRDefault="00F52484" w:rsidP="00B456B3">
      <w:pPr>
        <w:spacing w:after="0"/>
        <w:contextualSpacing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2</w:t>
      </w:r>
    </w:p>
    <w:p w14:paraId="4B737C96" w14:textId="7EE9B338" w:rsidR="00F52484" w:rsidRPr="00F52484" w:rsidRDefault="00F52484" w:rsidP="0051519B">
      <w:pPr>
        <w:spacing w:after="0"/>
        <w:contextualSpacing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Termin realizacji umowy</w:t>
      </w:r>
    </w:p>
    <w:p w14:paraId="6E168A1D" w14:textId="07DCBD9C" w:rsidR="00891330" w:rsidRPr="00891330" w:rsidRDefault="00CB5819">
      <w:pPr>
        <w:pStyle w:val="Akapitzlist"/>
        <w:numPr>
          <w:ilvl w:val="0"/>
          <w:numId w:val="21"/>
        </w:numPr>
        <w:spacing w:after="0"/>
        <w:ind w:left="426" w:hanging="426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bookmarkStart w:id="3" w:name="_Hlk191716199"/>
      <w:r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Planowany termin: </w:t>
      </w:r>
      <w:r w:rsidR="00891330" w:rsidRPr="00891330">
        <w:rPr>
          <w:rFonts w:ascii="Times New Roman" w:eastAsia="SimSun" w:hAnsi="Times New Roman" w:cs="Times New Roman"/>
          <w:sz w:val="24"/>
          <w:szCs w:val="24"/>
          <w:lang w:eastAsia="ar-SA"/>
        </w:rPr>
        <w:t>od</w:t>
      </w:r>
      <w:r w:rsidR="00891330" w:rsidRPr="0089133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dnia </w:t>
      </w:r>
      <w:r w:rsidR="00C40036">
        <w:rPr>
          <w:rFonts w:ascii="Times New Roman" w:eastAsia="Times New Roman" w:hAnsi="Times New Roman" w:cs="Times New Roman"/>
          <w:sz w:val="24"/>
          <w:szCs w:val="24"/>
          <w:lang w:eastAsia="en-US"/>
        </w:rPr>
        <w:t>zawarcia</w:t>
      </w:r>
      <w:r w:rsidR="00891330" w:rsidRPr="0089133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umowy </w:t>
      </w:r>
      <w:r w:rsidR="00891330" w:rsidRPr="008913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do dnia </w:t>
      </w:r>
      <w:r w:rsidR="00891330" w:rsidRPr="0089133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15.11.2026 r.</w:t>
      </w:r>
    </w:p>
    <w:p w14:paraId="44460252" w14:textId="77777777" w:rsidR="0051519B" w:rsidRDefault="0051519B" w:rsidP="0051519B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9B173A0" w14:textId="77777777" w:rsidR="0051519B" w:rsidRPr="00F52484" w:rsidRDefault="0051519B" w:rsidP="0051519B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bookmarkEnd w:id="3"/>
    <w:p w14:paraId="3CA4ABC3" w14:textId="77777777" w:rsidR="00F52484" w:rsidRPr="00F52484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lastRenderedPageBreak/>
        <w:t>§ 3</w:t>
      </w:r>
    </w:p>
    <w:p w14:paraId="7D2BCBCD" w14:textId="6A3BF6D2" w:rsidR="00F52484" w:rsidRPr="0051519B" w:rsidRDefault="00F52484" w:rsidP="00B456B3">
      <w:pPr>
        <w:spacing w:after="0"/>
        <w:ind w:left="360"/>
        <w:contextualSpacing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Sposób realizacji umowy</w:t>
      </w:r>
    </w:p>
    <w:p w14:paraId="6FA63042" w14:textId="18690AA0" w:rsidR="00891330" w:rsidRPr="00891330" w:rsidRDefault="00891330" w:rsidP="00EE3016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913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Usługi będą realizowane po podpisaniu niniejszej umowy, zgodnie z przedłożoną ofertą oraz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891330">
        <w:rPr>
          <w:rFonts w:ascii="Times New Roman" w:eastAsiaTheme="minorHAnsi" w:hAnsi="Times New Roman" w:cs="Times New Roman"/>
          <w:sz w:val="24"/>
          <w:szCs w:val="24"/>
          <w:lang w:eastAsia="en-US"/>
        </w:rPr>
        <w:t>z opisem przedmiotu zamówienia zamieszczonym w SWZ, który stanowi załącznik do niniejszej umowy.</w:t>
      </w:r>
    </w:p>
    <w:p w14:paraId="55963F6C" w14:textId="77777777" w:rsidR="00891330" w:rsidRPr="00891330" w:rsidRDefault="00891330" w:rsidP="00EE3016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91330">
        <w:rPr>
          <w:rFonts w:ascii="Times New Roman" w:eastAsiaTheme="minorHAnsi" w:hAnsi="Times New Roman" w:cs="Times New Roman"/>
          <w:sz w:val="24"/>
          <w:szCs w:val="24"/>
          <w:lang w:eastAsia="en-US"/>
        </w:rPr>
        <w:t>Przed podpisaniem umowy Wykonawca jest zobowiązany do przedłożenia Zamawiającemu harmonogramu wykonywania usług.</w:t>
      </w:r>
    </w:p>
    <w:p w14:paraId="000BFE5C" w14:textId="10C95CDE" w:rsidR="00891330" w:rsidRPr="00891330" w:rsidRDefault="00891330" w:rsidP="00EE3016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9133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Celem przeprowadzenia </w:t>
      </w:r>
      <w:r w:rsidRPr="00891330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indywidualnych, doraźnych </w:t>
      </w:r>
      <w:r w:rsidRPr="0089133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konsultacji logopedycznych jest </w:t>
      </w:r>
      <w:r w:rsidRPr="00891330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usprawnienie motoryki narządów mowy, korygowanie wad wymowy, poprawienie jakości funkcji językowej, oddechowej, fonacyjnej, rozbudowanie zasobu słownictwa czynnego </w:t>
      </w:r>
      <w:r>
        <w:rPr>
          <w:rFonts w:ascii="Times New Roman" w:eastAsia="SimSun" w:hAnsi="Times New Roman" w:cs="Times New Roman"/>
          <w:sz w:val="24"/>
          <w:szCs w:val="24"/>
          <w:lang w:eastAsia="ar-SA"/>
        </w:rPr>
        <w:br/>
      </w:r>
      <w:r w:rsidRPr="00891330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i biernego, wypracowanie alternatywnych metod komunikacyjnych jak również przezwyciężenie zaburzeń uwagi słuchowej i poprawa umiejętności komunikacyjnych. Celem indywidualnych, doraźnych konsultacji fizjoterapeutycznych </w:t>
      </w:r>
      <w:r w:rsidRPr="00891330">
        <w:rPr>
          <w:rFonts w:ascii="Times New Roman" w:eastAsiaTheme="minorHAnsi" w:hAnsi="Times New Roman" w:cs="Times New Roman"/>
          <w:sz w:val="24"/>
          <w:szCs w:val="24"/>
          <w:lang w:eastAsia="en-US"/>
        </w:rPr>
        <w:t>jest dokładne zbadanie problemu, wykrycie źródeł dolegliwości, jak i opracowanie planu rehabilitacji czy profilaktyki, który pomoże w pracy nad deficytami rozwojowymi wychowanków pieczy zastępczej.</w:t>
      </w:r>
    </w:p>
    <w:p w14:paraId="6729C704" w14:textId="77777777" w:rsidR="00891330" w:rsidRPr="00891330" w:rsidRDefault="00891330" w:rsidP="00EE3016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913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Szczegółowy opis przedmiotu zamówienia: </w:t>
      </w:r>
    </w:p>
    <w:p w14:paraId="48C4DC1D" w14:textId="77777777" w:rsidR="00891330" w:rsidRPr="00891330" w:rsidRDefault="00891330" w:rsidP="00EE3016">
      <w:pPr>
        <w:spacing w:after="0"/>
        <w:ind w:left="426"/>
        <w:contextualSpacing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</w:pPr>
      <w:r w:rsidRPr="00891330">
        <w:rPr>
          <w:rFonts w:ascii="Times New Roman" w:eastAsiaTheme="minorHAnsi" w:hAnsi="Times New Roman" w:cs="Times New Roman"/>
          <w:sz w:val="24"/>
          <w:szCs w:val="24"/>
          <w:lang w:eastAsia="en-US"/>
        </w:rPr>
        <w:t>Przeprowadzenie</w:t>
      </w:r>
      <w:r w:rsidRPr="0089133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91330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indywidualnych, doraźnych konsultacji logopedycznych, indywidualnych, doraźnych konsultacji fizjoterapeutycznych dla wychowanków przebywających w </w:t>
      </w:r>
      <w:r w:rsidRPr="00891330"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  <w:t>pieczy zastępczej</w:t>
      </w:r>
      <w:r w:rsidRPr="00891330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w okresie od</w:t>
      </w:r>
      <w:r w:rsidRPr="0089133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dnia podpisania umowy </w:t>
      </w:r>
      <w:r w:rsidRPr="008913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do dnia </w:t>
      </w:r>
      <w:r w:rsidRPr="0089133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15.11.2026 r.</w:t>
      </w:r>
    </w:p>
    <w:p w14:paraId="433D2F15" w14:textId="77777777" w:rsidR="00891330" w:rsidRPr="00891330" w:rsidRDefault="00891330" w:rsidP="00EE3016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91330">
        <w:rPr>
          <w:rFonts w:ascii="Times New Roman" w:eastAsia="Times New Roman" w:hAnsi="Times New Roman" w:cs="Times New Roman"/>
          <w:sz w:val="24"/>
          <w:szCs w:val="24"/>
          <w:lang w:eastAsia="en-US"/>
        </w:rPr>
        <w:t>Przewidywana ilość konsultacji:</w:t>
      </w:r>
      <w:r w:rsidRPr="00891330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</w:p>
    <w:p w14:paraId="1D441DB6" w14:textId="77777777" w:rsidR="00891330" w:rsidRPr="00891330" w:rsidRDefault="00891330" w:rsidP="00EE3016">
      <w:pPr>
        <w:numPr>
          <w:ilvl w:val="0"/>
          <w:numId w:val="23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891330"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  <w:t>Logopeda:</w:t>
      </w:r>
    </w:p>
    <w:p w14:paraId="593483DE" w14:textId="77777777" w:rsidR="00891330" w:rsidRPr="00891330" w:rsidRDefault="00891330" w:rsidP="00EE3016">
      <w:pPr>
        <w:spacing w:after="0"/>
        <w:ind w:left="851"/>
        <w:contextualSpacing/>
        <w:jc w:val="both"/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891330"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ilość wizyt: 120 (jedna wizyta minimum 45 minut), </w:t>
      </w:r>
    </w:p>
    <w:p w14:paraId="4EB3B0B1" w14:textId="77777777" w:rsidR="00891330" w:rsidRPr="00891330" w:rsidRDefault="00891330" w:rsidP="00EE3016">
      <w:pPr>
        <w:numPr>
          <w:ilvl w:val="0"/>
          <w:numId w:val="23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891330"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  <w:t>Fizjoterapeuta:</w:t>
      </w:r>
    </w:p>
    <w:p w14:paraId="5E8E565B" w14:textId="77777777" w:rsidR="00891330" w:rsidRPr="00891330" w:rsidRDefault="00891330" w:rsidP="00EE3016">
      <w:pPr>
        <w:spacing w:after="0"/>
        <w:ind w:left="851"/>
        <w:contextualSpacing/>
        <w:jc w:val="both"/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891330"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  <w:t>ilość wizyt: 120 (jedna wizyta minimum 45 minut).</w:t>
      </w:r>
    </w:p>
    <w:p w14:paraId="1593DC05" w14:textId="77777777" w:rsidR="00891330" w:rsidRPr="00891330" w:rsidRDefault="00891330" w:rsidP="00EE3016">
      <w:pPr>
        <w:spacing w:after="0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91330">
        <w:rPr>
          <w:rFonts w:ascii="Times New Roman" w:eastAsia="Times New Roman" w:hAnsi="Times New Roman" w:cs="Times New Roman"/>
          <w:sz w:val="24"/>
          <w:szCs w:val="24"/>
          <w:lang w:eastAsia="en-US"/>
        </w:rPr>
        <w:t>Zamawiający zastrzega sobie możliwość zmiany ilości konsultacji.</w:t>
      </w:r>
    </w:p>
    <w:p w14:paraId="646C6210" w14:textId="77777777" w:rsidR="00891330" w:rsidRPr="00891330" w:rsidRDefault="00891330" w:rsidP="00EE3016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91330">
        <w:rPr>
          <w:rFonts w:ascii="Times New Roman" w:eastAsiaTheme="minorHAnsi" w:hAnsi="Times New Roman" w:cs="Times New Roman"/>
          <w:sz w:val="24"/>
          <w:szCs w:val="24"/>
          <w:lang w:eastAsia="en-US"/>
        </w:rPr>
        <w:t>Wymagania dotyczące przeprowadzenia konsultacji.</w:t>
      </w:r>
    </w:p>
    <w:p w14:paraId="2CFAED22" w14:textId="77777777" w:rsidR="00891330" w:rsidRPr="00891330" w:rsidRDefault="00891330" w:rsidP="00EE3016">
      <w:pPr>
        <w:spacing w:after="0"/>
        <w:ind w:left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91330">
        <w:rPr>
          <w:rFonts w:ascii="Times New Roman" w:eastAsiaTheme="minorHAnsi" w:hAnsi="Times New Roman" w:cs="Times New Roman"/>
          <w:sz w:val="24"/>
          <w:szCs w:val="24"/>
          <w:lang w:eastAsia="en-US"/>
        </w:rPr>
        <w:t>Zamawiający wymaga, aby Wykonawca do realizacji usługi zapewnił specjalistów posiadających odpowiednie kwalifikacje zawodowe:</w:t>
      </w:r>
    </w:p>
    <w:p w14:paraId="31680BB7" w14:textId="17FC61BB" w:rsidR="00891330" w:rsidRPr="00891330" w:rsidRDefault="00891330" w:rsidP="00EE3016">
      <w:pPr>
        <w:numPr>
          <w:ilvl w:val="1"/>
          <w:numId w:val="22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913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Logopeda - </w:t>
      </w:r>
      <w:r w:rsidRPr="00891330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studia magisterskie na kierunku logopeda lub inne studia magisterskie pedagogiczne uzupełnione studiami podyplomowymi na kierunku logopedia. </w:t>
      </w:r>
      <w:r w:rsidRPr="008913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Minimum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8913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2-letnie, udokumentowane </w:t>
      </w:r>
      <w:r w:rsidRPr="00891330">
        <w:rPr>
          <w:rFonts w:ascii="Times New Roman" w:eastAsia="SimSun" w:hAnsi="Times New Roman" w:cs="Times New Roman"/>
          <w:sz w:val="24"/>
          <w:szCs w:val="24"/>
          <w:lang w:eastAsia="ar-SA"/>
        </w:rPr>
        <w:t>doświadczenie w pracy z dziećmi i młodzieżą.</w:t>
      </w:r>
    </w:p>
    <w:p w14:paraId="7F964790" w14:textId="77777777" w:rsidR="00891330" w:rsidRPr="00891330" w:rsidRDefault="00891330" w:rsidP="00EE3016">
      <w:pPr>
        <w:numPr>
          <w:ilvl w:val="1"/>
          <w:numId w:val="22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91330">
        <w:rPr>
          <w:rFonts w:ascii="Times New Roman" w:eastAsiaTheme="minorHAnsi" w:hAnsi="Times New Roman" w:cs="Times New Roman"/>
          <w:sz w:val="24"/>
          <w:szCs w:val="24"/>
          <w:lang w:eastAsia="en-US"/>
        </w:rPr>
        <w:t>Fizjoterapeuta – studia magisterskie na kierunku fizjoterapia lub rehabilitacja.</w:t>
      </w:r>
      <w:r w:rsidRPr="0089133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8913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Minimum 2-letnie, udokumentowane doświadczenie w pracy z dziećmi, </w:t>
      </w:r>
      <w:r w:rsidRPr="00891330">
        <w:rPr>
          <w:rFonts w:ascii="Times New Roman" w:eastAsia="SimSun" w:hAnsi="Times New Roman" w:cs="Times New Roman"/>
          <w:sz w:val="24"/>
          <w:szCs w:val="24"/>
          <w:lang w:eastAsia="ar-SA"/>
        </w:rPr>
        <w:t>młodzieżą</w:t>
      </w:r>
      <w:r w:rsidRPr="008913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i osobami dorosłymi.</w:t>
      </w:r>
    </w:p>
    <w:p w14:paraId="53CA43F4" w14:textId="77777777" w:rsidR="00891330" w:rsidRPr="00891330" w:rsidRDefault="00891330" w:rsidP="00EE3016">
      <w:pPr>
        <w:pStyle w:val="Akapitzlist"/>
        <w:numPr>
          <w:ilvl w:val="0"/>
          <w:numId w:val="10"/>
        </w:numPr>
        <w:spacing w:after="160"/>
        <w:ind w:left="426" w:hanging="426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8913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Rekrutacja uczestników do przeprowadzenia konsultacji leży po stronie Zamawiającego, </w:t>
      </w:r>
      <w:r w:rsidRPr="00891330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tj. Powiatowego Centrum Pomocy Rodzinie w Gnieźnie.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17CC0C4A" w14:textId="6A1C1E7B" w:rsidR="00891330" w:rsidRPr="00891330" w:rsidRDefault="00891330" w:rsidP="00EE3016">
      <w:pPr>
        <w:pStyle w:val="Akapitzlist"/>
        <w:numPr>
          <w:ilvl w:val="0"/>
          <w:numId w:val="10"/>
        </w:numPr>
        <w:spacing w:after="0"/>
        <w:ind w:left="426" w:hanging="426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8913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 ramach realizacji ww. przedmiotu zamówienia wykonawca zobowiązuje się do: </w:t>
      </w:r>
    </w:p>
    <w:p w14:paraId="39AB02AA" w14:textId="77777777" w:rsidR="00891330" w:rsidRDefault="00891330" w:rsidP="00EE3016">
      <w:pPr>
        <w:pStyle w:val="Akapitzlist"/>
        <w:numPr>
          <w:ilvl w:val="0"/>
          <w:numId w:val="26"/>
        </w:num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91330">
        <w:rPr>
          <w:rFonts w:ascii="Times New Roman" w:eastAsiaTheme="minorHAnsi" w:hAnsi="Times New Roman" w:cs="Times New Roman"/>
          <w:sz w:val="24"/>
          <w:szCs w:val="24"/>
          <w:lang w:eastAsia="en-US"/>
        </w:rPr>
        <w:t>zapewnienia miejsca do przeprowadzenia konsultacji na terenie miasta Gniezna,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1234A814" w14:textId="77777777" w:rsidR="00891330" w:rsidRDefault="00891330" w:rsidP="00EE3016">
      <w:pPr>
        <w:pStyle w:val="Akapitzlist"/>
        <w:numPr>
          <w:ilvl w:val="0"/>
          <w:numId w:val="26"/>
        </w:num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913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oznakowania pomieszczeń, w których będą przeprowadzane konsultacje oraz oznakowania prowadzonej dokumentacji, logami unijnymi dotyczącymi programu (wzory Wykonawca otrzyma od Zamawiającego po podpisaniu umowy), </w:t>
      </w:r>
    </w:p>
    <w:p w14:paraId="4AB9278D" w14:textId="77777777" w:rsidR="00891330" w:rsidRDefault="00891330" w:rsidP="00EE3016">
      <w:pPr>
        <w:pStyle w:val="Akapitzlist"/>
        <w:numPr>
          <w:ilvl w:val="0"/>
          <w:numId w:val="26"/>
        </w:num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91330">
        <w:rPr>
          <w:rFonts w:ascii="Times New Roman" w:eastAsiaTheme="minorHAnsi" w:hAnsi="Times New Roman" w:cs="Times New Roman"/>
          <w:sz w:val="24"/>
          <w:szCs w:val="24"/>
          <w:lang w:eastAsia="en-US"/>
        </w:rPr>
        <w:t>zapewnienia ww. specjalistów posiadających odpowiednie kwalifikacje zawodowe,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48989217" w14:textId="483DF56F" w:rsidR="00891330" w:rsidRDefault="00891330" w:rsidP="00EE3016">
      <w:pPr>
        <w:pStyle w:val="Akapitzlist"/>
        <w:numPr>
          <w:ilvl w:val="0"/>
          <w:numId w:val="26"/>
        </w:num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913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zagwarantowania zastępstw innych specjalistów posiadających takie same kwalifikacje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891330">
        <w:rPr>
          <w:rFonts w:ascii="Times New Roman" w:eastAsiaTheme="minorHAnsi" w:hAnsi="Times New Roman" w:cs="Times New Roman"/>
          <w:sz w:val="24"/>
          <w:szCs w:val="24"/>
          <w:lang w:eastAsia="en-US"/>
        </w:rPr>
        <w:t>w przypadku nieprzewidzianych okoliczności uniemożliwiających realizację usługi przez wskazane osoby, po uzgodnieniu z Zamawiającym,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4993F5AF" w14:textId="77777777" w:rsidR="00891330" w:rsidRDefault="00891330" w:rsidP="00EE3016">
      <w:pPr>
        <w:pStyle w:val="Akapitzlist"/>
        <w:numPr>
          <w:ilvl w:val="0"/>
          <w:numId w:val="26"/>
        </w:num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91330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przekazywania informacji, do pracownika merytorycznego Powiatowego Centrum Pomocy Rodzinie w Gnieźnie, o przypadkach nieobecności uczestnika projektu lub o jego rezygnacji,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31705E24" w14:textId="718D4BA9" w:rsidR="00891330" w:rsidRDefault="00891330" w:rsidP="00EE3016">
      <w:pPr>
        <w:pStyle w:val="Akapitzlist"/>
        <w:numPr>
          <w:ilvl w:val="0"/>
          <w:numId w:val="26"/>
        </w:num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91330">
        <w:rPr>
          <w:rFonts w:ascii="Times New Roman" w:eastAsiaTheme="minorHAnsi" w:hAnsi="Times New Roman" w:cs="Times New Roman"/>
          <w:sz w:val="24"/>
          <w:szCs w:val="24"/>
          <w:lang w:eastAsia="en-US"/>
        </w:rPr>
        <w:t>prowadzenia pełnej dokumentacji dotyczącej przeprowadzonych konsultacji, w tym imiennej listy obecności, umożliwiającej zweryfikowanie podjętych działań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</w:p>
    <w:p w14:paraId="1DED7655" w14:textId="77777777" w:rsidR="00891330" w:rsidRDefault="00891330" w:rsidP="00EE3016">
      <w:pPr>
        <w:pStyle w:val="Akapitzlist"/>
        <w:numPr>
          <w:ilvl w:val="0"/>
          <w:numId w:val="26"/>
        </w:num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91330">
        <w:rPr>
          <w:rFonts w:ascii="Times New Roman" w:eastAsiaTheme="minorHAnsi" w:hAnsi="Times New Roman" w:cs="Times New Roman"/>
          <w:sz w:val="24"/>
          <w:szCs w:val="24"/>
          <w:lang w:eastAsia="en-US"/>
        </w:rPr>
        <w:t>wskazania nowego terminu do przeprowadzenia konsultacji w przypadku wystąpienia nieprzewidzianych sytuacji losowych,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5F920730" w14:textId="77777777" w:rsidR="00891330" w:rsidRDefault="00891330" w:rsidP="00EE3016">
      <w:pPr>
        <w:pStyle w:val="Akapitzlist"/>
        <w:numPr>
          <w:ilvl w:val="0"/>
          <w:numId w:val="26"/>
        </w:num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91330">
        <w:rPr>
          <w:rFonts w:ascii="Times New Roman" w:eastAsiaTheme="minorHAnsi" w:hAnsi="Times New Roman" w:cs="Times New Roman"/>
          <w:sz w:val="24"/>
          <w:szCs w:val="24"/>
          <w:lang w:eastAsia="en-US"/>
        </w:rPr>
        <w:t>złożenia Zamawiającemu w terminie 7 dni po zakończeniu realizacji Przedmiotu zamówienia kompletu dokumentacji, o której mowa w punkcie 7, pozycja 6,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60810B11" w14:textId="5D92B0B5" w:rsidR="00891330" w:rsidRPr="00891330" w:rsidRDefault="00891330" w:rsidP="00EE3016">
      <w:pPr>
        <w:pStyle w:val="Akapitzlist"/>
        <w:numPr>
          <w:ilvl w:val="0"/>
          <w:numId w:val="26"/>
        </w:num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91330">
        <w:rPr>
          <w:rFonts w:ascii="Times New Roman" w:eastAsiaTheme="minorHAnsi" w:hAnsi="Times New Roman" w:cs="Times New Roman"/>
          <w:sz w:val="24"/>
          <w:szCs w:val="24"/>
          <w:lang w:eastAsia="en-US"/>
        </w:rPr>
        <w:t>ponoszenia wszelkich kosztów niezbędnych do prawidłowej realizacji zamówienia nie przewidzianych w umowie.</w:t>
      </w:r>
    </w:p>
    <w:p w14:paraId="51927067" w14:textId="77777777" w:rsidR="00891330" w:rsidRPr="00891330" w:rsidRDefault="00891330" w:rsidP="00EE3016">
      <w:pPr>
        <w:numPr>
          <w:ilvl w:val="0"/>
          <w:numId w:val="2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91330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Ponadto:</w:t>
      </w:r>
    </w:p>
    <w:p w14:paraId="79EF0877" w14:textId="77777777" w:rsidR="00891330" w:rsidRPr="00891330" w:rsidRDefault="00891330" w:rsidP="00EE3016">
      <w:pPr>
        <w:numPr>
          <w:ilvl w:val="0"/>
          <w:numId w:val="24"/>
        </w:numPr>
        <w:spacing w:after="160"/>
        <w:ind w:left="851" w:hanging="425"/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891330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Wykonawca ponosi pełną odpowiedzialność za bezpieczeństwo uczestników podczas realizacji projektu, zapewnia warunki zgodnie z przepisami bezpieczeństwa i higieny pracy,</w:t>
      </w:r>
    </w:p>
    <w:p w14:paraId="6224B065" w14:textId="77777777" w:rsidR="00891330" w:rsidRPr="00891330" w:rsidRDefault="00891330">
      <w:pPr>
        <w:numPr>
          <w:ilvl w:val="0"/>
          <w:numId w:val="24"/>
        </w:numPr>
        <w:spacing w:after="160"/>
        <w:ind w:left="851" w:hanging="425"/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891330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Wykonawca w oferowanej cenie uwzględnia wszelkie koszty niezbędne do realizacji przedmiotowego zamówienia,</w:t>
      </w:r>
    </w:p>
    <w:p w14:paraId="348FF393" w14:textId="77777777" w:rsidR="00891330" w:rsidRPr="00891330" w:rsidRDefault="00891330">
      <w:pPr>
        <w:numPr>
          <w:ilvl w:val="0"/>
          <w:numId w:val="24"/>
        </w:numPr>
        <w:spacing w:after="160"/>
        <w:ind w:left="851" w:hanging="425"/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891330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Wykonawcy będzie przysługiwało prawo do wynagrodzenia za faktycznie odbyte konsultacje,</w:t>
      </w:r>
    </w:p>
    <w:p w14:paraId="118022ED" w14:textId="77777777" w:rsidR="00891330" w:rsidRPr="00891330" w:rsidRDefault="00891330">
      <w:pPr>
        <w:numPr>
          <w:ilvl w:val="0"/>
          <w:numId w:val="24"/>
        </w:numPr>
        <w:spacing w:after="160"/>
        <w:ind w:left="851" w:hanging="425"/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891330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Z tytułu zmniejszenia wielkości zamówienia Wykonawcy nie będzie przysługiwało żadne roszczenie finansowe ani prawne,</w:t>
      </w:r>
    </w:p>
    <w:p w14:paraId="7BC88D60" w14:textId="77777777" w:rsidR="00891330" w:rsidRPr="00891330" w:rsidRDefault="00891330">
      <w:pPr>
        <w:numPr>
          <w:ilvl w:val="0"/>
          <w:numId w:val="24"/>
        </w:numPr>
        <w:spacing w:after="160"/>
        <w:ind w:left="851" w:hanging="425"/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891330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Wykonawca będzie przedstawiał zamawiającemu raporty na koniec każdego miesiąca. Raport będzie zawierał: listę obecności, ilość godzin, dokładne terminy konsultacji oraz ilość uczestników. Raport należy złożyć do ostatniego dnia każdego miesiąca.</w:t>
      </w:r>
    </w:p>
    <w:p w14:paraId="57E48D51" w14:textId="217F051E" w:rsidR="00891330" w:rsidRPr="00891330" w:rsidRDefault="00891330">
      <w:pPr>
        <w:numPr>
          <w:ilvl w:val="0"/>
          <w:numId w:val="24"/>
        </w:numPr>
        <w:spacing w:after="160"/>
        <w:ind w:left="851" w:hanging="425"/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8913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Wykonawca będzie przesyłał do Zamawiającego faktury, za częściowo zrealizowane usługi,  wraz z wymaganą dokumentacją </w:t>
      </w:r>
      <w:bookmarkStart w:id="4" w:name="_Hlk190635495"/>
      <w:r w:rsidRPr="00891330">
        <w:rPr>
          <w:rFonts w:ascii="Times New Roman" w:eastAsiaTheme="minorHAnsi" w:hAnsi="Times New Roman" w:cs="Times New Roman"/>
          <w:sz w:val="24"/>
          <w:szCs w:val="24"/>
          <w:lang w:eastAsia="en-US"/>
        </w:rPr>
        <w:t>tj</w:t>
      </w:r>
      <w:r w:rsidRPr="007273AB">
        <w:rPr>
          <w:rFonts w:ascii="Times New Roman" w:eastAsiaTheme="minorHAnsi" w:hAnsi="Times New Roman" w:cs="Times New Roman"/>
          <w:color w:val="EE0000"/>
          <w:sz w:val="24"/>
          <w:szCs w:val="24"/>
          <w:lang w:eastAsia="en-US"/>
        </w:rPr>
        <w:t xml:space="preserve">. </w:t>
      </w:r>
      <w:r w:rsidRPr="005D02FD">
        <w:rPr>
          <w:rFonts w:ascii="Times New Roman" w:eastAsiaTheme="minorHAnsi" w:hAnsi="Times New Roman" w:cs="Times New Roman"/>
          <w:sz w:val="24"/>
          <w:szCs w:val="24"/>
          <w:lang w:eastAsia="en-US"/>
        </w:rPr>
        <w:t>listą obecności za okres obejmujący fakturę</w:t>
      </w:r>
      <w:bookmarkEnd w:id="4"/>
      <w:r w:rsidRPr="005D02FD">
        <w:rPr>
          <w:rFonts w:ascii="Times New Roman" w:eastAsiaTheme="minorHAnsi" w:hAnsi="Times New Roman" w:cs="Times New Roman"/>
          <w:sz w:val="24"/>
          <w:szCs w:val="24"/>
          <w:lang w:eastAsia="en-US"/>
        </w:rPr>
        <w:t>. Wypłata wynagrodzenia nastąpi,</w:t>
      </w:r>
      <w:r w:rsidRPr="008913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w terminie 7 dni roboczych od dnia dostarczenia prawidłowo wystawionej faktury, na rachunek bankowy Wykonawcy.</w:t>
      </w:r>
    </w:p>
    <w:p w14:paraId="760E3690" w14:textId="77777777" w:rsidR="00891330" w:rsidRPr="00891330" w:rsidRDefault="00891330">
      <w:pPr>
        <w:numPr>
          <w:ilvl w:val="0"/>
          <w:numId w:val="24"/>
        </w:numPr>
        <w:spacing w:after="160"/>
        <w:ind w:left="851" w:hanging="425"/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891330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Zamawiający zastrzega sobie prawo wizytacji przebiegu konsultacji w każdym czasie, badania ich efektywności, frekwencji uczestników oraz prawo wglądu do dokumentów związanych z realizacją zadania.</w:t>
      </w:r>
    </w:p>
    <w:p w14:paraId="1A501FDC" w14:textId="77777777" w:rsidR="00891330" w:rsidRPr="00891330" w:rsidRDefault="00891330">
      <w:pPr>
        <w:numPr>
          <w:ilvl w:val="0"/>
          <w:numId w:val="25"/>
        </w:numPr>
        <w:spacing w:after="160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8913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 przypadku kontroli dokonywanej przez Instytucję Zarządzającą FEW oraz inne uprawnione podmioty w zakresie prawidłowości realizacji projektu, Wykonawca zapewnia kontrolującym prawo wglądu we wszystkie dokumenty związane z realizacją przedmiotu zamówienia przez cały okres ich przechowywania, tj. przez okres pięciu lat od dnia 31 grudnia roku, w którym został zatwierdzony końcowy wniosek o płatność w ramach projektu. Jednostka realizująca informuje Wykonawcę o dacie rozpoczęcia okresu, o którym mowa w zdaniu pierwszym. </w:t>
      </w:r>
    </w:p>
    <w:p w14:paraId="6E086B02" w14:textId="77777777" w:rsidR="00F52484" w:rsidRPr="00F52484" w:rsidRDefault="00F52484" w:rsidP="00F52484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53FE2FE6" w14:textId="77777777" w:rsidR="00F52484" w:rsidRPr="00F52484" w:rsidRDefault="00F52484" w:rsidP="00F52484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4</w:t>
      </w:r>
    </w:p>
    <w:p w14:paraId="2FF9ACF3" w14:textId="006B0C85" w:rsidR="00F52484" w:rsidRPr="0051519B" w:rsidRDefault="00F52484" w:rsidP="0051519B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Warunki realizacji prac przez osoby trzecie</w:t>
      </w:r>
    </w:p>
    <w:p w14:paraId="186CA1FF" w14:textId="77777777" w:rsidR="00F52484" w:rsidRPr="00F52484" w:rsidRDefault="00F52484" w:rsidP="00CE3C8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F52484">
        <w:rPr>
          <w:rFonts w:ascii="Times New Roman" w:hAnsi="Times New Roman" w:cs="Times New Roman"/>
          <w:sz w:val="24"/>
          <w:szCs w:val="24"/>
        </w:rPr>
        <w:t>Wykonawca może powierzyć wykonanie części usług realizowanych w ramach umowy Podwykonawcy, w zakresie określonym w ofercie, za zgodą Zamawiającego.</w:t>
      </w:r>
    </w:p>
    <w:p w14:paraId="1A8F8490" w14:textId="77777777" w:rsidR="00F52484" w:rsidRPr="00F52484" w:rsidRDefault="00F52484" w:rsidP="00CE3C8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F52484">
        <w:rPr>
          <w:rFonts w:ascii="Times New Roman" w:hAnsi="Times New Roman" w:cs="Times New Roman"/>
          <w:sz w:val="24"/>
          <w:szCs w:val="24"/>
        </w:rPr>
        <w:t xml:space="preserve">Wykonawca nie może rozszerzyć podwykonawstwa poza zakres wskazany w ofercie </w:t>
      </w:r>
      <w:r w:rsidRPr="00F52484">
        <w:rPr>
          <w:rFonts w:ascii="Times New Roman" w:hAnsi="Times New Roman" w:cs="Times New Roman"/>
          <w:sz w:val="24"/>
          <w:szCs w:val="24"/>
        </w:rPr>
        <w:br/>
        <w:t>bez pisemnej zgody Zamawiającego, pod rygorem nieważności.</w:t>
      </w:r>
    </w:p>
    <w:p w14:paraId="0EDD4263" w14:textId="4A258D03" w:rsidR="00F52484" w:rsidRPr="00F52484" w:rsidRDefault="00F52484" w:rsidP="00CE3C8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F52484">
        <w:rPr>
          <w:rFonts w:ascii="Times New Roman" w:hAnsi="Times New Roman" w:cs="Times New Roman"/>
          <w:sz w:val="24"/>
          <w:szCs w:val="24"/>
        </w:rPr>
        <w:t>Za działania lub zaniechania Podwykonawców Wykonawca ponosi odpowiedzialność na</w:t>
      </w:r>
      <w:r w:rsidR="0051519B">
        <w:rPr>
          <w:rFonts w:ascii="Times New Roman" w:hAnsi="Times New Roman" w:cs="Times New Roman"/>
          <w:sz w:val="24"/>
          <w:szCs w:val="24"/>
        </w:rPr>
        <w:t xml:space="preserve"> </w:t>
      </w:r>
      <w:r w:rsidRPr="00F52484">
        <w:rPr>
          <w:rFonts w:ascii="Times New Roman" w:hAnsi="Times New Roman" w:cs="Times New Roman"/>
          <w:sz w:val="24"/>
          <w:szCs w:val="24"/>
        </w:rPr>
        <w:t>zasadzie ryzyka.</w:t>
      </w:r>
    </w:p>
    <w:p w14:paraId="59487AAC" w14:textId="77777777" w:rsidR="00F52484" w:rsidRDefault="00F52484" w:rsidP="00CE3C8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357" w:hanging="426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F52484">
        <w:rPr>
          <w:rFonts w:ascii="Times New Roman" w:hAnsi="Times New Roman" w:cs="Times New Roman"/>
          <w:sz w:val="24"/>
          <w:szCs w:val="24"/>
        </w:rPr>
        <w:lastRenderedPageBreak/>
        <w:t>W razie naruszenia przez Wykonawcę postanowień ust. 1 i 2 Zamawiający może odstąpić od umowy, niezależnie od prawa odmowy wypłaty wynagrodzenia za prace świadczone przez Podwykonawców.</w:t>
      </w:r>
    </w:p>
    <w:p w14:paraId="0E712FA6" w14:textId="77777777" w:rsidR="0051519B" w:rsidRPr="00F52484" w:rsidRDefault="0051519B" w:rsidP="0051519B">
      <w:pPr>
        <w:widowControl w:val="0"/>
        <w:autoSpaceDE w:val="0"/>
        <w:autoSpaceDN w:val="0"/>
        <w:adjustRightInd w:val="0"/>
        <w:spacing w:after="0" w:line="240" w:lineRule="auto"/>
        <w:ind w:left="35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</w:p>
    <w:p w14:paraId="4C9706DA" w14:textId="77777777" w:rsidR="00F52484" w:rsidRPr="00F52484" w:rsidRDefault="00F52484" w:rsidP="0051519B">
      <w:pPr>
        <w:shd w:val="clear" w:color="auto" w:fill="FFFFFF"/>
        <w:autoSpaceDE w:val="0"/>
        <w:autoSpaceDN w:val="0"/>
        <w:adjustRightInd w:val="0"/>
        <w:spacing w:after="0"/>
        <w:ind w:right="29"/>
        <w:jc w:val="center"/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§ 5</w:t>
      </w:r>
    </w:p>
    <w:p w14:paraId="58EEC863" w14:textId="77777777" w:rsidR="00F52484" w:rsidRPr="0051519B" w:rsidRDefault="00F52484" w:rsidP="0051519B">
      <w:pPr>
        <w:shd w:val="clear" w:color="auto" w:fill="FFFFFF"/>
        <w:autoSpaceDE w:val="0"/>
        <w:autoSpaceDN w:val="0"/>
        <w:adjustRightInd w:val="0"/>
        <w:spacing w:after="0"/>
        <w:ind w:right="29"/>
        <w:jc w:val="center"/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</w:pPr>
      <w:r w:rsidRPr="0051519B">
        <w:rPr>
          <w:rFonts w:ascii="Times New Roman" w:eastAsia="ArialNarrow,Italic" w:hAnsi="Times New Roman" w:cs="Times New Roman"/>
          <w:b/>
          <w:bCs/>
          <w:iCs/>
          <w:sz w:val="24"/>
          <w:szCs w:val="24"/>
          <w:lang w:eastAsia="en-US"/>
        </w:rPr>
        <w:t>Wymóg zatrudnienia przez Wykonawcę osób wykonujących czynności w zakresie realizacji zamówienia</w:t>
      </w:r>
    </w:p>
    <w:p w14:paraId="5B8A6D15" w14:textId="77777777" w:rsidR="00F52484" w:rsidRPr="0051519B" w:rsidRDefault="00F52484" w:rsidP="0051519B">
      <w:pPr>
        <w:widowControl w:val="0"/>
        <w:numPr>
          <w:ilvl w:val="0"/>
          <w:numId w:val="16"/>
        </w:numPr>
        <w:spacing w:after="0"/>
        <w:ind w:left="426" w:hanging="426"/>
        <w:jc w:val="both"/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 w:bidi="pl-PL"/>
        </w:rPr>
      </w:pPr>
      <w:r w:rsidRPr="0051519B"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/>
        </w:rPr>
        <w:t xml:space="preserve">Zgodnie z art. 95 ustawy </w:t>
      </w:r>
      <w:proofErr w:type="spellStart"/>
      <w:r w:rsidRPr="0051519B"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/>
        </w:rPr>
        <w:t>Pzp</w:t>
      </w:r>
      <w:proofErr w:type="spellEnd"/>
      <w:r w:rsidRPr="0051519B"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/>
        </w:rPr>
        <w:t>, Zamawiający wymaga zatrudnienia przez wykonawcę  lub podwykonawcę na umowę o pracę co najmniej 1 osoby wykonującej przy realizacji zamówienia działania pomocniczo-administracyjne lub techniczne</w:t>
      </w:r>
      <w:r w:rsidRPr="0051519B"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 w:bidi="pl-PL"/>
        </w:rPr>
        <w:t xml:space="preserve"> - w sposób określony w art. 22 § 1 ustawy z dnia 26 czerwca 1974 r. - Kodeks pracy.</w:t>
      </w:r>
    </w:p>
    <w:p w14:paraId="6887A6C7" w14:textId="77777777" w:rsidR="00F52484" w:rsidRPr="0051519B" w:rsidRDefault="00F52484" w:rsidP="0051519B">
      <w:pPr>
        <w:widowControl w:val="0"/>
        <w:numPr>
          <w:ilvl w:val="0"/>
          <w:numId w:val="16"/>
        </w:numPr>
        <w:spacing w:after="0"/>
        <w:ind w:left="426" w:hanging="426"/>
        <w:jc w:val="both"/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 w:bidi="pl-PL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 terminie do 14 dni licząc od dnia podpisania umowy Zamawiający </w:t>
      </w:r>
      <w:r w:rsidRPr="0051519B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może wezwać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wykonawcę do złożenia </w:t>
      </w: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oświadczenia wykonawcy lub podwykonawcy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o zatrudnieniu na podstawie umowy o pracę osób wykonujących czynności, wymienione powyżej.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37160C91" w14:textId="77777777" w:rsidR="00F52484" w:rsidRPr="0051519B" w:rsidRDefault="00F52484" w:rsidP="0051519B">
      <w:pPr>
        <w:widowControl w:val="0"/>
        <w:numPr>
          <w:ilvl w:val="0"/>
          <w:numId w:val="16"/>
        </w:numPr>
        <w:spacing w:after="0"/>
        <w:ind w:left="426" w:hanging="426"/>
        <w:jc w:val="both"/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 w:bidi="pl-PL"/>
        </w:rPr>
      </w:pP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W trakcie realizacji zamówienia Zamawiający uprawniony jest do wykonywania czynności kontrolnych wobec Wykonawcy odnośnie spełniania przez Wykonawcę lub Podwykonawcę wymogu zatrudnienia na podstawie umowy o pracę osób wykonujących wskazane w ust. 1 czynności. Zamawiający uprawniony jest  w szczególności do: </w:t>
      </w:r>
    </w:p>
    <w:p w14:paraId="63ECDC35" w14:textId="7D49F1C3" w:rsidR="00F52484" w:rsidRDefault="00F52484">
      <w:pPr>
        <w:pStyle w:val="Akapitzlist"/>
        <w:widowControl w:val="0"/>
        <w:numPr>
          <w:ilvl w:val="1"/>
          <w:numId w:val="18"/>
        </w:numPr>
        <w:shd w:val="clear" w:color="auto" w:fill="FFFFFF"/>
        <w:tabs>
          <w:tab w:val="left" w:pos="851"/>
        </w:tabs>
        <w:spacing w:after="0"/>
        <w:ind w:left="851" w:right="198" w:hanging="42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>żądania oświadczeń i dokumentów w zakresie potwierdzenia spełniania  ww. wymogów i</w:t>
      </w:r>
      <w:r w:rsidR="00B658C2"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>dokonywania ich oceny,</w:t>
      </w:r>
    </w:p>
    <w:p w14:paraId="63EA1C51" w14:textId="77777777" w:rsidR="00B658C2" w:rsidRDefault="00F52484">
      <w:pPr>
        <w:pStyle w:val="Akapitzlist"/>
        <w:widowControl w:val="0"/>
        <w:numPr>
          <w:ilvl w:val="1"/>
          <w:numId w:val="18"/>
        </w:numPr>
        <w:shd w:val="clear" w:color="auto" w:fill="FFFFFF"/>
        <w:tabs>
          <w:tab w:val="left" w:pos="851"/>
        </w:tabs>
        <w:spacing w:after="0"/>
        <w:ind w:left="851" w:right="198" w:hanging="42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>żądania wyjaśnień w przypadku wątpliwości w zakresie potwierdzenia spełniania ww.</w:t>
      </w:r>
      <w:r w:rsidR="00B658C2"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>wymogów,</w:t>
      </w:r>
      <w:r w:rsidR="00B658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0260C026" w14:textId="6777399D" w:rsidR="00F52484" w:rsidRPr="00B658C2" w:rsidRDefault="00F52484">
      <w:pPr>
        <w:pStyle w:val="Akapitzlist"/>
        <w:widowControl w:val="0"/>
        <w:numPr>
          <w:ilvl w:val="1"/>
          <w:numId w:val="18"/>
        </w:numPr>
        <w:shd w:val="clear" w:color="auto" w:fill="FFFFFF"/>
        <w:tabs>
          <w:tab w:val="left" w:pos="851"/>
        </w:tabs>
        <w:spacing w:after="0"/>
        <w:ind w:left="851" w:right="198" w:hanging="42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>przeprowadzania kontroli na miejscu wykonywania świadczenia.</w:t>
      </w:r>
    </w:p>
    <w:p w14:paraId="54B8273A" w14:textId="79F9B7A6" w:rsidR="00F52484" w:rsidRPr="0051519B" w:rsidRDefault="00F52484" w:rsidP="00B658C2">
      <w:pPr>
        <w:widowControl w:val="0"/>
        <w:numPr>
          <w:ilvl w:val="0"/>
          <w:numId w:val="16"/>
        </w:numPr>
        <w:shd w:val="clear" w:color="auto" w:fill="FFFFFF"/>
        <w:tabs>
          <w:tab w:val="left" w:pos="426"/>
        </w:tabs>
        <w:spacing w:after="0"/>
        <w:ind w:left="426" w:right="198" w:hanging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W trakcie realizacji zamówienia na każde wezwanie Zamawiającego w wyznaczonym terminie Wykonawca przedłoży Zamawiającemu wskazane w wezwaniu (wybrane </w:t>
      </w:r>
      <w:r w:rsidR="005832BD">
        <w:rPr>
          <w:rFonts w:ascii="Times New Roman" w:eastAsia="Calibr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z wymienionych poniżej) dowody w celu potwierdzenia spełnienia wymogu zatrudnienia na podstawie umowy o pracę przez </w:t>
      </w:r>
      <w:r w:rsidRPr="0051519B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wyk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onawcę lub </w:t>
      </w:r>
      <w:r w:rsidRPr="0051519B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po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>dwykonawcę osób wykonujących wskazane w ust. 2) czynności w trakcie realizacji zamówienia:</w:t>
      </w:r>
    </w:p>
    <w:p w14:paraId="37C5C978" w14:textId="7C07568F" w:rsidR="00F52484" w:rsidRPr="0051519B" w:rsidRDefault="00F52484" w:rsidP="00B658C2">
      <w:pPr>
        <w:widowControl w:val="0"/>
        <w:numPr>
          <w:ilvl w:val="0"/>
          <w:numId w:val="1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ind w:left="851" w:right="198" w:hanging="42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>poświadczoną za zgodność z oryginałem odpowiednio przez wykonawcę lub podwykonawcę</w:t>
      </w:r>
      <w:r w:rsidRPr="0051519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kopię umowy/umów o pracę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osób wykonujących</w:t>
      </w:r>
      <w:r w:rsidR="00B658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przepisami Rozporządzenia Parlamentu Europejskiego i Rady (UE) 2016/679 z dnia 27 kwietnia 2016 r. w sprawie ochrony osób fizycznych w związku z przetwarzaniem danych osobowych i w sprawie swobodnego przepływu takich danych RODO (tj. </w:t>
      </w:r>
      <w:r w:rsidR="005832BD">
        <w:rPr>
          <w:rFonts w:ascii="Times New Roman" w:eastAsia="Calibr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>w szczególności bez imion, nazwisk, adresów, nr PESEL pracowników). Informacje takie jak: data zawarcia umowy, rodzaj umowy o pracę i wymiar etatu powinny być możliwe do zidentyfikowania;</w:t>
      </w:r>
    </w:p>
    <w:p w14:paraId="39CED291" w14:textId="5AD7AB9F" w:rsidR="00F52484" w:rsidRPr="0051519B" w:rsidRDefault="00F52484" w:rsidP="00B658C2">
      <w:pPr>
        <w:widowControl w:val="0"/>
        <w:numPr>
          <w:ilvl w:val="0"/>
          <w:numId w:val="1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ind w:left="851" w:right="198" w:hanging="42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zaświadczenie właściwego oddziału ZUS,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potwierdzające opłacanie przez wykonawcę 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lub podwykonawcę składek na ubezpieczenia społeczne i zdrowotne z tytułu zatrudnienia na podstawie umów o pracę za ostatni okres rozliczeniowy;</w:t>
      </w:r>
    </w:p>
    <w:p w14:paraId="4E70D393" w14:textId="0D2BA56D" w:rsidR="00F52484" w:rsidRPr="0051519B" w:rsidRDefault="00F52484" w:rsidP="00B658C2">
      <w:pPr>
        <w:widowControl w:val="0"/>
        <w:numPr>
          <w:ilvl w:val="0"/>
          <w:numId w:val="1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ind w:left="851" w:right="198" w:hanging="42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>poświadczoną za zgodność z oryginałem odpowiednio przez wykonawcę lub podwykonawcę</w:t>
      </w:r>
      <w:r w:rsidRPr="0051519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kopię dowodu potwierdzającego zgłoszenie pracownika przez pracodawcę do ubezpieczeń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>, zanonimizowaną w sposób zapewniający ochronę danych osobowych pracowników, zgodnie z przepisami RODO</w:t>
      </w:r>
      <w:r w:rsidRPr="0051519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.</w:t>
      </w:r>
    </w:p>
    <w:p w14:paraId="750E527A" w14:textId="17A5AF6A" w:rsidR="00F52484" w:rsidRPr="00B658C2" w:rsidRDefault="00F52484" w:rsidP="00B658C2">
      <w:pPr>
        <w:widowControl w:val="0"/>
        <w:numPr>
          <w:ilvl w:val="0"/>
          <w:numId w:val="1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ind w:left="426" w:right="198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>W przypadku uzasadnionych wątpliwości co do przestrzegania prawa pracy przez Wykonawcę lub Podwykonawcę, Zamawiający może zwrócić się  o przeprowadzenie kontroli przez Państwową Inspekcję Pracy.</w:t>
      </w:r>
    </w:p>
    <w:p w14:paraId="417EF693" w14:textId="77777777" w:rsidR="00F52484" w:rsidRPr="0051519B" w:rsidRDefault="00F52484" w:rsidP="00B658C2">
      <w:pPr>
        <w:widowControl w:val="0"/>
        <w:numPr>
          <w:ilvl w:val="0"/>
          <w:numId w:val="1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ind w:left="426" w:right="198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/>
        </w:rPr>
        <w:t>Wykonawca w uzasadnionych przypadkach może wykazać, że określone czynności mogą być wykonywane przez osoby zatrudnione na innej podstawie niż umowa o pracę oraz może wykazać, że określone różne czynności mogą być wykonywane przez tą samą osobę</w:t>
      </w:r>
      <w:r w:rsidRPr="0051519B">
        <w:rPr>
          <w:rFonts w:ascii="Times New Roman" w:eastAsia="ArialNarrow,Italic" w:hAnsi="Times New Roman" w:cs="Times New Roman"/>
          <w:bCs/>
          <w:i/>
          <w:iCs/>
          <w:sz w:val="24"/>
          <w:szCs w:val="24"/>
          <w:lang w:eastAsia="en-US"/>
        </w:rPr>
        <w:t>.</w:t>
      </w:r>
    </w:p>
    <w:p w14:paraId="27273B48" w14:textId="77777777" w:rsidR="00B658C2" w:rsidRDefault="00B658C2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3EC640BE" w14:textId="4A472A1B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6</w:t>
      </w:r>
    </w:p>
    <w:p w14:paraId="7EEF405D" w14:textId="2719FB18" w:rsidR="00F52484" w:rsidRPr="0051519B" w:rsidRDefault="00F52484" w:rsidP="00B658C2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Ubezpieczenie</w:t>
      </w:r>
    </w:p>
    <w:p w14:paraId="3B852BDE" w14:textId="77777777" w:rsidR="00F52484" w:rsidRPr="0051519B" w:rsidRDefault="00F52484" w:rsidP="00B658C2">
      <w:pPr>
        <w:numPr>
          <w:ilvl w:val="0"/>
          <w:numId w:val="3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Wykonawca ponosi odpowiedzialność za wszelkie szkody wyrządzone Zamawiającemu lub podmiotom trzecim w trakcie realizacji umowy. Odpowiedzialność ta obejmuje również szkody wyrządzone przez uczestników projektu w trakcie realizacji usług.</w:t>
      </w:r>
    </w:p>
    <w:p w14:paraId="7EF0B5B1" w14:textId="77777777" w:rsidR="00F52484" w:rsidRPr="0051519B" w:rsidRDefault="00F52484" w:rsidP="00B658C2">
      <w:pPr>
        <w:numPr>
          <w:ilvl w:val="0"/>
          <w:numId w:val="3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Wykonawca jest zobowiązany do przedłożenia, przed podpisaniem umowy, ubezpieczenia od odpowiedzialności cywilnej w zakresie prowadzonej działalności na kwotę 100.000,00 zł wraz z dowodem opłacenia składki i utrzymywać przedmiotową polisę przez cały okres realizacji zadania.</w:t>
      </w:r>
    </w:p>
    <w:p w14:paraId="69723788" w14:textId="77777777" w:rsidR="00B658C2" w:rsidRDefault="00B658C2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73774387" w14:textId="255C854A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7</w:t>
      </w:r>
    </w:p>
    <w:p w14:paraId="17F6C1C6" w14:textId="5DC93977" w:rsidR="00F52484" w:rsidRPr="0051519B" w:rsidRDefault="00F52484" w:rsidP="00B658C2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Kary umowne </w:t>
      </w:r>
    </w:p>
    <w:p w14:paraId="70748206" w14:textId="77777777" w:rsidR="00F52484" w:rsidRPr="0051519B" w:rsidRDefault="00F52484" w:rsidP="00B658C2">
      <w:pPr>
        <w:numPr>
          <w:ilvl w:val="0"/>
          <w:numId w:val="4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Wykonawca zapłaci Zamawiającemu kary umowne:</w:t>
      </w:r>
    </w:p>
    <w:p w14:paraId="40AD09C1" w14:textId="4090A482" w:rsidR="00F52484" w:rsidRPr="0051519B" w:rsidRDefault="00F52484" w:rsidP="00B658C2">
      <w:pPr>
        <w:numPr>
          <w:ilvl w:val="1"/>
          <w:numId w:val="11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za niewykonanie przedmiotu umowy w terminach określonych w umowie  w </w:t>
      </w:r>
      <w:r w:rsidRPr="0051519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wysokości </w:t>
      </w:r>
      <w:bookmarkStart w:id="5" w:name="_Hlk158377264"/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2% wynagrodzenia brutto, o którym mowa w § 7 ust. 1</w:t>
      </w:r>
      <w:bookmarkEnd w:id="5"/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 za każdy dzień opóźnienia </w:t>
      </w:r>
      <w:r w:rsidR="005832BD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w stosunku do terminu określonego w umowie,</w:t>
      </w:r>
    </w:p>
    <w:p w14:paraId="495C0868" w14:textId="77777777" w:rsidR="00F52484" w:rsidRPr="0051519B" w:rsidRDefault="00F52484" w:rsidP="00B658C2">
      <w:pPr>
        <w:numPr>
          <w:ilvl w:val="1"/>
          <w:numId w:val="11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za odstąpienie od umowy lub rozwiązanie umowy, przez Zamawiającego z przyczyn leżących po stronie Wykonawcy w </w:t>
      </w:r>
      <w:r w:rsidRPr="0051519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wysokości </w:t>
      </w: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10% wynagrodzenia brutto, o którym mowa w § 7 ust. 1,</w:t>
      </w:r>
    </w:p>
    <w:p w14:paraId="6ABB48B5" w14:textId="77777777" w:rsidR="00F52484" w:rsidRPr="0051519B" w:rsidRDefault="00F52484" w:rsidP="00B658C2">
      <w:pPr>
        <w:numPr>
          <w:ilvl w:val="1"/>
          <w:numId w:val="11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za dopuszczenie do realizacji usług Podwykonawcy, który nie został zgłoszony Zamawiającemu zgodnie z postanowieniami § 4 w </w:t>
      </w:r>
      <w:r w:rsidRPr="0051519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wysokości</w:t>
      </w: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5% wynagrodzenia brutto, o którym mowa w § 7 ust. 1 za każde zdarzenie,</w:t>
      </w:r>
    </w:p>
    <w:p w14:paraId="2DE13A2C" w14:textId="77777777" w:rsidR="00F52484" w:rsidRPr="0051519B" w:rsidRDefault="00F52484" w:rsidP="00B658C2">
      <w:pPr>
        <w:numPr>
          <w:ilvl w:val="1"/>
          <w:numId w:val="11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łączna wysokość kar umownych przewidzianych w ust.1 pkt 1-3 nie może przekroczyć 20% wynagrodzenia brutto, o którym mowa w § 7 ust. 1.</w:t>
      </w:r>
    </w:p>
    <w:p w14:paraId="34816B79" w14:textId="77777777" w:rsidR="00F52484" w:rsidRPr="0051519B" w:rsidRDefault="00F52484" w:rsidP="00D34760">
      <w:pPr>
        <w:numPr>
          <w:ilvl w:val="0"/>
          <w:numId w:val="4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W przypadku poniesienia szkody przewyższającej karę umowną, Zamawiający zastrzega sobie prawo dochodzenia odszkodowania uzupełniającego na zasadach ogólnych.</w:t>
      </w:r>
    </w:p>
    <w:p w14:paraId="6404D15A" w14:textId="77777777" w:rsidR="00F52484" w:rsidRPr="0051519B" w:rsidRDefault="00F52484" w:rsidP="00D34760">
      <w:pPr>
        <w:numPr>
          <w:ilvl w:val="0"/>
          <w:numId w:val="4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Wykonawca wyraża zgodę na zapłatę kar umownych w drodze potrącenia z dowolnych należności przysługujących Wykonawcy.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Potrącenie nastąpi na podstawie noty księgowej wystawionej przez Zamawiającego.</w:t>
      </w:r>
    </w:p>
    <w:p w14:paraId="27E06614" w14:textId="64D032DC" w:rsidR="00F52484" w:rsidRPr="0051519B" w:rsidRDefault="00F52484" w:rsidP="00D34760">
      <w:pPr>
        <w:numPr>
          <w:ilvl w:val="0"/>
          <w:numId w:val="4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Wykonawca jest zobowiązany zwrócić Zamawiającemu wszelkie koszty, jakie Zamawiający poniesie z tytułu szkód wynikłych z jakiegokolwiek niewywiązania się lub nienależytego wywiązania się Wykonawcy z jego zobowiązań określonych w niniejszej umowie oraz poniesie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z tego tytułu pełną odpowiedzialność odszkodowawczą względem Zamawiającego i osób trzecich.</w:t>
      </w:r>
    </w:p>
    <w:p w14:paraId="66B8D4D2" w14:textId="77777777" w:rsidR="00F52484" w:rsidRPr="0051519B" w:rsidRDefault="00F52484" w:rsidP="0051519B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5BC96809" w14:textId="77777777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8</w:t>
      </w:r>
    </w:p>
    <w:p w14:paraId="66DB65A7" w14:textId="223C037B" w:rsidR="00F52484" w:rsidRPr="0051519B" w:rsidRDefault="00F52484" w:rsidP="00D34760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Wynagrodzenie</w:t>
      </w:r>
    </w:p>
    <w:p w14:paraId="09D792B6" w14:textId="77777777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Za realizację przedmiotu umowy Wykonawca otrzyma wynagrodzenie ryczałtowe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w wysokości ………………………… brutto.</w:t>
      </w:r>
    </w:p>
    <w:p w14:paraId="2E23F7D5" w14:textId="77777777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Wynagrodzenie, o którym mowa powyżej ma charakter wynagrodzenia ryczałtowego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 xml:space="preserve">w rozumieniu art. 632 kodeksu cywilnego i obejmuje wszystkie koszty bezpośrednie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i pośrednie, niezbędne do terminowego i prawidłowego wykonania przedmiotu zamówienia, zysk oraz wszystkie wymagane przepisami prawa podatki i opłaty, w tym podatek VAT. Wykonawca powinien uwzględnić w cenie oferty wszystkie podane informacje o przedmiocie zamówienia. Niedoszacowanie, pominięcie oraz brak rozpoznania przedmiotu i zakresu zamówienia nie może być podstawą do żądania zmiany wynagrodzenia ryczałtowego określonego w umowie.</w:t>
      </w:r>
    </w:p>
    <w:p w14:paraId="34E76432" w14:textId="48760734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Określona w opisie przedmiotu zamówienia liczba osób korzystających z usług może ulec zmianie. W związku z tym zamawiający zobowiązuje się do wypłacenia wynagrodzenia Wykonawcy za faktyczną ilość osób korzystających z usług. </w:t>
      </w:r>
    </w:p>
    <w:p w14:paraId="2BFBA663" w14:textId="77777777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Zamawiający nie przewiduje indeksacji cen i udzielania zaliczki na poczet wydatków Wykonawcy, związanych z realizacją przedmiotu umowy.</w:t>
      </w:r>
    </w:p>
    <w:p w14:paraId="702ADDBB" w14:textId="77777777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Cesja, przelew lub czynność wywołująca podobne skutki, </w:t>
      </w:r>
      <w:r w:rsidRPr="0051519B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dokonane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bez pisemnej zgody Zamawiającego są względem Zamawiającego bezskuteczne.</w:t>
      </w:r>
    </w:p>
    <w:p w14:paraId="378950DC" w14:textId="34B4940E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Wynagrodzenie będzie płatne po zakończeniu realizacji  usługi określonej umową na podstawie prawidłowo wystawionej faktury VAT (dopuszcza się możliwość składania faktur częściowych) </w:t>
      </w:r>
      <w:r w:rsidRPr="0051519B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wraz</w:t>
      </w:r>
      <w:r w:rsidRPr="0051519B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</w:t>
      </w:r>
      <w:r w:rsidRPr="0051519B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wymaganymi dokumentami, potwierdzającymi wykonanie zadania,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terminie 14 dni od daty doręczenia Zamawiającemu prawidłowo wystawionej faktury, na konto Wykonawcy wskazane na fakturze.</w:t>
      </w:r>
      <w:r w:rsidRPr="0051519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</w:p>
    <w:p w14:paraId="29EFE090" w14:textId="77777777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Podstawą do wystawienia faktury VAT będzie podpisanie przez Strony protokołu odbioru usługi.</w:t>
      </w:r>
      <w:r w:rsidRPr="0051519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</w:p>
    <w:p w14:paraId="7286C994" w14:textId="6A085763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6" w:name="_Hlk166609965"/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Faktura oprócz elementów określonych w ustawie o podatku od towarów i usług powinna zawierać następujące dane identyfikacyjne nabywcy: Nabywca: Powiat Gnieźnieński ul. Jana Pawła II 9/10, 62-200 Gniezno NIP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784-245-25-51</w:t>
      </w:r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Odbiorca: Powiatowe Centrum Pomocy Rodzinie ul. Sienkiewicza 12A, 62-200 Gniezno NIP</w:t>
      </w:r>
      <w:r w:rsidR="00D3476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784-20-07-466</w:t>
      </w:r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</w:p>
    <w:bookmarkEnd w:id="6"/>
    <w:p w14:paraId="37F027BB" w14:textId="77777777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przypadku wykonania prac przy udziale podwykonawców Wykonawca do faktury dołączy potwierdzone za zgodność z oryginałem kopie faktur VAT lub rachunków wystawionych przez Podwykonawców, którzy zostali zaakceptowani przez Zamawiającego oraz potwierdzone za zgodność z oryginałem kopie przelewów bankowych potwierdzających płatność na rzecz Podwykonawców.</w:t>
      </w:r>
    </w:p>
    <w:p w14:paraId="1330F93E" w14:textId="77777777" w:rsidR="00F52484" w:rsidRPr="0051519B" w:rsidRDefault="00F52484" w:rsidP="0051519B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58D67DDD" w14:textId="77777777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9</w:t>
      </w:r>
    </w:p>
    <w:p w14:paraId="2BFDD206" w14:textId="5D0D501F" w:rsidR="00F52484" w:rsidRPr="0051519B" w:rsidRDefault="00F52484" w:rsidP="00D34760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Odstąpienie od umowy</w:t>
      </w:r>
    </w:p>
    <w:p w14:paraId="436EE800" w14:textId="1464614A" w:rsidR="00F52484" w:rsidRPr="0051519B" w:rsidRDefault="00F52484" w:rsidP="00D34760">
      <w:pPr>
        <w:numPr>
          <w:ilvl w:val="0"/>
          <w:numId w:val="6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Niezależnie od przesłanek określonych przepisami prawa, Zamawiający jest uprawniony do odstąpienia od Umowy z przyczyn leżących po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stronie Wykonawcy w przypadku, gdy Wykonawca naruszył którekolwiek ze swoich zobowiązań i nie zaprzestał naruszeń w terminie wyznaczonym na piśmie przez Zamawiającego. Wezwanie musi być dokonane w formie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pisemnej i doręczone za pośrednictwem listu poleconego.</w:t>
      </w:r>
      <w:r w:rsidRPr="0051519B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Na równi z nienależytym</w:t>
      </w:r>
      <w:r w:rsidR="00310201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51519B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zh-CN" w:bidi="hi-IN"/>
        </w:rPr>
        <w:lastRenderedPageBreak/>
        <w:t>wykonaniem poczytuje się złożenie przez Wykonawcę fałszywych, podrobionych lub stwierdzających nieprawdę dokumentów w celu uzyskania zapłaty za wykonanie przedmiotu umowy.</w:t>
      </w:r>
    </w:p>
    <w:p w14:paraId="10C72E35" w14:textId="00177C9D" w:rsidR="00F52484" w:rsidRPr="0051519B" w:rsidRDefault="00F52484" w:rsidP="00D34760">
      <w:pPr>
        <w:numPr>
          <w:ilvl w:val="0"/>
          <w:numId w:val="6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Zamawiający może odstąpić od Umowy w całości lub w części z przyczyn leżących po stronie Wykonawcy w przypadku, gdy:</w:t>
      </w:r>
    </w:p>
    <w:p w14:paraId="44445170" w14:textId="44F3207D" w:rsidR="00F52484" w:rsidRPr="0051519B" w:rsidRDefault="00F52484" w:rsidP="00D34760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nastąpiła jakakolwiek zmiana organizacyjna powodująca zmianę osobowości prawnej lub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formy organizacyjnej Wykonawcy, utrudniająca lub uniemożliwiająca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wykonanie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Umowy,</w:t>
      </w:r>
    </w:p>
    <w:p w14:paraId="0BF519A5" w14:textId="77777777" w:rsidR="00F52484" w:rsidRPr="0051519B" w:rsidRDefault="00F52484" w:rsidP="00D34760">
      <w:pPr>
        <w:numPr>
          <w:ilvl w:val="0"/>
          <w:numId w:val="15"/>
        </w:num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przypadku wydania sądowego nakazu zajęcia majątku Wykonawcy,</w:t>
      </w:r>
    </w:p>
    <w:p w14:paraId="54E58E41" w14:textId="33F04D09" w:rsidR="00F52484" w:rsidRPr="0051519B" w:rsidRDefault="00F52484" w:rsidP="00D34760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przypadku otwarcia likwidacji, złożenia wniosku o upadłość Wykonawcy lub zaistnienia niewypłacalności Wykonawcy.</w:t>
      </w:r>
    </w:p>
    <w:p w14:paraId="058F401D" w14:textId="5CB33FBE" w:rsidR="00F52484" w:rsidRPr="0051519B" w:rsidRDefault="00F52484" w:rsidP="00D34760">
      <w:pPr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Oświadczenie o odstąpieniu od Umowy Zamawiający może złożyć w terminie 30 dni od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powzięcia wiadomości o wystąpieniu przesłanki, o której mowa w ust. 1 i 2. </w:t>
      </w:r>
    </w:p>
    <w:p w14:paraId="639B4C9C" w14:textId="69F509C1" w:rsidR="00F52484" w:rsidRPr="0051519B" w:rsidRDefault="00F52484" w:rsidP="00D34760">
      <w:pPr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Zamawiający może odstąpić od Umowy w całości lub części w terminie 30 dni od powzięcia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wiadomości o wystąpieniu istotnej zmiany okoliczności powodującej, że wykonanie Umowy nie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leży w interesie publicznym. W takim przypadku Wykonawcy przysługuje wynagrodzenie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należne z tytułu wykonania części Umowy potwierdzonej protokołem odbioru bez zastrzeżeń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podpisanym przez Zamawiającego.</w:t>
      </w:r>
    </w:p>
    <w:p w14:paraId="57D6DFBA" w14:textId="3793960D" w:rsidR="00F52484" w:rsidRPr="0051519B" w:rsidRDefault="00F52484" w:rsidP="00D34760">
      <w:pPr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przypadku odstąpienia od Umowy Zamawiający nie traci prawa do żądania należnych kar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umownych i odszkodowań.</w:t>
      </w:r>
    </w:p>
    <w:p w14:paraId="6951C15A" w14:textId="77777777" w:rsidR="00F52484" w:rsidRPr="0051519B" w:rsidRDefault="00F52484" w:rsidP="00D34760">
      <w:pPr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razie odstąpienia od Umowy Wykonawca niezwłocznie i w obecności przedstawicieli</w:t>
      </w: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Zamawiającego sporządza sprawozdanie o etapie realizacji przedmiotu umowy.</w:t>
      </w:r>
    </w:p>
    <w:p w14:paraId="00739149" w14:textId="77777777" w:rsidR="00F52484" w:rsidRPr="0051519B" w:rsidRDefault="00F52484" w:rsidP="00D34760">
      <w:pPr>
        <w:numPr>
          <w:ilvl w:val="0"/>
          <w:numId w:val="6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Odstąpienie od umowy oraz jej rozwiązanie wymaga formy pisemnej pod rygorem nieważności i wskazaniem przyczyn odstąpienia/rozwiązania.</w:t>
      </w:r>
    </w:p>
    <w:p w14:paraId="4DF4F150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48DA6A1F" w14:textId="77777777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10</w:t>
      </w:r>
    </w:p>
    <w:p w14:paraId="123BDD2C" w14:textId="788421F4" w:rsidR="00F52484" w:rsidRPr="0051519B" w:rsidRDefault="00F52484" w:rsidP="00310201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Przedstawiciele stron</w:t>
      </w:r>
    </w:p>
    <w:p w14:paraId="1DA0A7F2" w14:textId="77777777" w:rsidR="00F52484" w:rsidRPr="0051519B" w:rsidRDefault="00F52484" w:rsidP="00310201">
      <w:pPr>
        <w:numPr>
          <w:ilvl w:val="0"/>
          <w:numId w:val="8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Do kontaktów w sprawie niniejszej umowy upoważnione są następujące osoby: </w:t>
      </w:r>
    </w:p>
    <w:p w14:paraId="3757A2EA" w14:textId="77777777" w:rsidR="00F52484" w:rsidRPr="0051519B" w:rsidRDefault="00F52484" w:rsidP="00310201">
      <w:pPr>
        <w:numPr>
          <w:ilvl w:val="1"/>
          <w:numId w:val="8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ze strony Wykonawcy: …………….. </w:t>
      </w:r>
    </w:p>
    <w:p w14:paraId="3811C718" w14:textId="77777777" w:rsidR="00F52484" w:rsidRPr="0051519B" w:rsidRDefault="00F52484" w:rsidP="00310201">
      <w:pPr>
        <w:autoSpaceDE w:val="0"/>
        <w:autoSpaceDN w:val="0"/>
        <w:adjustRightInd w:val="0"/>
        <w:spacing w:after="0"/>
        <w:ind w:left="85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7" w:name="_Hlk7183896"/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tel.: ………….., e-mail: …………………………</w:t>
      </w:r>
    </w:p>
    <w:bookmarkEnd w:id="7"/>
    <w:p w14:paraId="1D0FC6A0" w14:textId="77777777" w:rsidR="00F52484" w:rsidRPr="0051519B" w:rsidRDefault="00F52484" w:rsidP="00310201">
      <w:pPr>
        <w:numPr>
          <w:ilvl w:val="0"/>
          <w:numId w:val="9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ze strony Zamawiającego: …………………………</w:t>
      </w:r>
    </w:p>
    <w:p w14:paraId="0143B8FA" w14:textId="42A39266" w:rsidR="00F52484" w:rsidRPr="0051519B" w:rsidRDefault="00F52484" w:rsidP="00310201">
      <w:pPr>
        <w:autoSpaceDE w:val="0"/>
        <w:autoSpaceDN w:val="0"/>
        <w:adjustRightInd w:val="0"/>
        <w:spacing w:after="0"/>
        <w:ind w:left="85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tel.: ………….., e-mail: …………………………</w:t>
      </w:r>
    </w:p>
    <w:p w14:paraId="1E1C01EC" w14:textId="230733DB" w:rsidR="00F52484" w:rsidRPr="0051519B" w:rsidRDefault="00F52484" w:rsidP="00310201">
      <w:pPr>
        <w:numPr>
          <w:ilvl w:val="0"/>
          <w:numId w:val="8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Strony są zobowiązane do wzajemnego powiadamiania się na piśmie o zmianie powyższych adresów, pod rygorem uznania korespondencji wysłanej na dotychczasowy adres i dwukrotnie awizowanej przez pocztę za skutecznie doręczoną. </w:t>
      </w:r>
    </w:p>
    <w:p w14:paraId="33828FEE" w14:textId="77777777" w:rsidR="00F52484" w:rsidRPr="0051519B" w:rsidRDefault="00F52484" w:rsidP="00310201">
      <w:pPr>
        <w:numPr>
          <w:ilvl w:val="0"/>
          <w:numId w:val="8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Zmiana osób wskazanych w ust. 1 nie stanowi podstawy do zmiany Umowy. </w:t>
      </w:r>
    </w:p>
    <w:p w14:paraId="32D87098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34645238" w14:textId="77777777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11</w:t>
      </w:r>
    </w:p>
    <w:p w14:paraId="7AE4ADF4" w14:textId="665D2F40" w:rsidR="00F52484" w:rsidRPr="0051519B" w:rsidRDefault="00F52484" w:rsidP="00310201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Ochrona danych osobowych</w:t>
      </w:r>
    </w:p>
    <w:p w14:paraId="31F2640A" w14:textId="0803F31C" w:rsidR="00F52484" w:rsidRPr="0051519B" w:rsidRDefault="00F52484" w:rsidP="0051519B">
      <w:pPr>
        <w:widowControl w:val="0"/>
        <w:numPr>
          <w:ilvl w:val="3"/>
          <w:numId w:val="12"/>
        </w:numPr>
        <w:tabs>
          <w:tab w:val="num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8" w:name="_Hlk166610178"/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 04.05.2016, str. 1), dalej „RODO” oraz ustawy z dnia 10 maja 2018 r. o ochronie danych osobowych (Dz.U.2018, poz. 1000) informuję, że: </w:t>
      </w:r>
    </w:p>
    <w:p w14:paraId="3AF48F34" w14:textId="45E33043" w:rsidR="00F52484" w:rsidRPr="0051519B" w:rsidRDefault="00F52484" w:rsidP="00310201">
      <w:pPr>
        <w:numPr>
          <w:ilvl w:val="0"/>
          <w:numId w:val="13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Administratorem Pani/Pana danych osobowych jest Powiatowe Centrum Pomocy Rodzinie w Gnieźnie reprezentowane przez Dyrektora, z siedzibą w Gnieźnie przy 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ul. 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H.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Sienkiewicza 12A, 62-200 Gniezno, dane kontaktowe: numer telefonu 61 22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12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906, adres email: </w:t>
      </w:r>
      <w:hyperlink r:id="rId8" w:history="1">
        <w:r w:rsidRPr="0051519B">
          <w:rPr>
            <w:rFonts w:ascii="Times New Roman" w:eastAsiaTheme="minorHAnsi" w:hAnsi="Times New Roman" w:cs="Times New Roman"/>
            <w:sz w:val="24"/>
            <w:szCs w:val="24"/>
            <w:u w:val="single"/>
            <w:lang w:eastAsia="en-US"/>
          </w:rPr>
          <w:t xml:space="preserve">pcpr@powiat-gniezno.pl </w:t>
        </w:r>
      </w:hyperlink>
    </w:p>
    <w:p w14:paraId="532680E0" w14:textId="3A399493" w:rsidR="00F52484" w:rsidRPr="0051519B" w:rsidRDefault="00F52484" w:rsidP="0031020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razie pytań związanych z przetwarzaniem Pani/Pana danych osobowych można skontaktować się z Inspektorem Ochrony Danych w Powiatowym Centrum Pomocy Rodzinie w Gnieźnie. pocztą elektroniczną pod adresem e-mail: i</w:t>
      </w:r>
      <w:hyperlink r:id="rId9" w:history="1">
        <w:r w:rsidRPr="0051519B">
          <w:rPr>
            <w:rFonts w:ascii="Times New Roman" w:eastAsiaTheme="minorHAnsi" w:hAnsi="Times New Roman" w:cs="Times New Roman"/>
            <w:color w:val="0000FF"/>
            <w:sz w:val="24"/>
            <w:szCs w:val="24"/>
            <w:u w:val="single"/>
            <w:lang w:eastAsia="en-US"/>
          </w:rPr>
          <w:t>nspektor@bezpieczne-dane.eu</w:t>
        </w:r>
      </w:hyperlink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lub pisemnie na adres: Powiatowe Centrum Pomocy Rodzinie w Gnieźnie, 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ul. 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H.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Sienkiewicza 12A, 62-200 Gniezno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072AFA0E" w14:textId="77777777" w:rsidR="00F52484" w:rsidRPr="0051519B" w:rsidRDefault="00F52484" w:rsidP="00310201">
      <w:pPr>
        <w:numPr>
          <w:ilvl w:val="3"/>
          <w:numId w:val="12"/>
        </w:numPr>
        <w:tabs>
          <w:tab w:val="num" w:pos="567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Na warunkach określonych niniejszą Umową Zamawiający (Administrator) powierza Wykonawcy (Przetwarzającemu) przetwarzanie danych osobowych uczestników projektu wraz z otoczeniem obejmujących następujące dane: imię i nazwisko, płeć, data urodzenia, numer PESEL lub inny nr identyfikacyjny, dane adresowe, dane kontaktowe.</w:t>
      </w:r>
    </w:p>
    <w:p w14:paraId="16C7950C" w14:textId="77777777" w:rsidR="00F52484" w:rsidRPr="0051519B" w:rsidRDefault="00F52484" w:rsidP="00310201">
      <w:pPr>
        <w:numPr>
          <w:ilvl w:val="3"/>
          <w:numId w:val="12"/>
        </w:numPr>
        <w:tabs>
          <w:tab w:val="num" w:pos="567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Dane osobowe będą przetwarzane w następującym zakresie: zbieranie, organizowanie, utrwalanie, porządkowanie, przechowywanie, opracowywanie, modyfikowanie, zmienianie, pobieranie, przeglądanie, wykorzystywanie, przesyłanie, udostępnianie, usuwanie lub niszczenie. Przetwarzanie będzie wykonywane w formie papierowej oraz elektronicznej.</w:t>
      </w:r>
    </w:p>
    <w:p w14:paraId="01ADBC6A" w14:textId="29F8699B" w:rsidR="00F52484" w:rsidRPr="0051519B" w:rsidRDefault="00F52484" w:rsidP="00310201">
      <w:pPr>
        <w:numPr>
          <w:ilvl w:val="3"/>
          <w:numId w:val="12"/>
        </w:numPr>
        <w:tabs>
          <w:tab w:val="num" w:pos="567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Wykonawca przetwarza dane osobowe zgodnie z obowiązującymi przepisami prawa oraz wytycznymi właściwego organu wiążącymi strony na podstawie odrębnych przepisów, wyłącznie w zakresie niezbędnym dla realizacji usługi, o której mowa w § 1 Umowy.  </w:t>
      </w:r>
    </w:p>
    <w:p w14:paraId="0121D3D4" w14:textId="02873A8D" w:rsidR="00F52484" w:rsidRPr="0051519B" w:rsidRDefault="00F52484" w:rsidP="00310201">
      <w:pPr>
        <w:numPr>
          <w:ilvl w:val="3"/>
          <w:numId w:val="12"/>
        </w:numPr>
        <w:tabs>
          <w:tab w:val="num" w:pos="567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Wykonawca zapewnia wystarczające gwarancje wdrożenia odpowiednich środków technicznych i organizacyjnych, by przetwarzanie spełniało wymogi RODO. Na żądanie Zamawiającego Wykonawca okaże mu dowody potwierdzające, iż Wykonawca zapewnia wystarczające gwarancje wdrożenia odpowiednich środków technicznych i organizacyjnych, by przetwarzanie spełniało wymogi RODO i chroniło prawa osób, których dane dotyczą.</w:t>
      </w:r>
    </w:p>
    <w:p w14:paraId="09C80AAB" w14:textId="1A923185" w:rsidR="00F52484" w:rsidRPr="0051519B" w:rsidRDefault="00F52484" w:rsidP="00310201">
      <w:pPr>
        <w:numPr>
          <w:ilvl w:val="3"/>
          <w:numId w:val="12"/>
        </w:numPr>
        <w:tabs>
          <w:tab w:val="num" w:pos="567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Wykonawca  może  powierzyć do dalszego przetwarzania dane osobowe, wyłącznie podmiotom świadczącym na jego rzecz usługi w związku z realizacją Projektu, jeżeli zapewniają one wdrożenie odpowiednich środków technicznych i organizacyjnych zgodnie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 zapisami RODO, chroniące prawa osób, których dane dotyczą, o czym informuje Zamawiającego.</w:t>
      </w:r>
    </w:p>
    <w:p w14:paraId="5A4DF165" w14:textId="77777777" w:rsidR="00F52484" w:rsidRPr="0051519B" w:rsidRDefault="00F52484" w:rsidP="00310201">
      <w:pPr>
        <w:numPr>
          <w:ilvl w:val="3"/>
          <w:numId w:val="12"/>
        </w:numPr>
        <w:tabs>
          <w:tab w:val="num" w:pos="567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Wykonawca zobowiązuje podmiot, o którym mowa w ust. 6 do: </w:t>
      </w:r>
    </w:p>
    <w:p w14:paraId="33291A6D" w14:textId="77777777" w:rsidR="00310201" w:rsidRDefault="00F52484">
      <w:pPr>
        <w:pStyle w:val="Akapitzlist"/>
        <w:numPr>
          <w:ilvl w:val="2"/>
          <w:numId w:val="19"/>
        </w:num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>zapewnienia środków technicznych i organizacyjnych zgodnie z RODO, w szczególności art. 32 ust. 1 RODO;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2F91FD5B" w14:textId="77777777" w:rsidR="00310201" w:rsidRDefault="00F52484">
      <w:pPr>
        <w:pStyle w:val="Akapitzlist"/>
        <w:numPr>
          <w:ilvl w:val="2"/>
          <w:numId w:val="19"/>
        </w:num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poddania się kontroli w zakresie wykonywania obowiązków związanych z powierzeniem przetwarzania danych osobowych; 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6173DFAA" w14:textId="75828591" w:rsidR="00F52484" w:rsidRPr="00310201" w:rsidRDefault="00F52484">
      <w:pPr>
        <w:pStyle w:val="Akapitzlist"/>
        <w:numPr>
          <w:ilvl w:val="2"/>
          <w:numId w:val="19"/>
        </w:num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>stosowania się do zaleceń dotyczących poprawy jakości zabezpieczenia powierzonych do</w:t>
      </w:r>
      <w:r w:rsidR="00310201" w:rsidRP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przetwarzania danych osobowych oraz sposobu ich przetwarzania, sporządzonych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 wyniku kontroli. </w:t>
      </w:r>
    </w:p>
    <w:p w14:paraId="35585DB7" w14:textId="2B4B0C1B" w:rsidR="00F52484" w:rsidRPr="0051519B" w:rsidRDefault="00F52484" w:rsidP="00310201">
      <w:pPr>
        <w:numPr>
          <w:ilvl w:val="3"/>
          <w:numId w:val="12"/>
        </w:numPr>
        <w:tabs>
          <w:tab w:val="num" w:pos="709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Zakres danych osobowych powierzanych do przetwarzania przez Wykonawcę podmiotom,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o których mowa w ust. 6, powinien być każdorazowo dostosowany do celu ich powierzenia, przy czym zakres nie może być szerszy niż zakres określony w ust. 2.</w:t>
      </w:r>
    </w:p>
    <w:p w14:paraId="1A1010F8" w14:textId="77777777" w:rsidR="00F52484" w:rsidRPr="0051519B" w:rsidRDefault="00F52484" w:rsidP="00310201">
      <w:pPr>
        <w:numPr>
          <w:ilvl w:val="3"/>
          <w:numId w:val="12"/>
        </w:numPr>
        <w:tabs>
          <w:tab w:val="num" w:pos="709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Wykonawca oświadcza, że nie przekazuje danych osobowych oraz nie korzysta z usług podmiotów które przekazują dane osobowe do państwa trzeciego lub organizacji międzynarodowej (poza Europejski Obszar Gospodarczy -EOG). </w:t>
      </w:r>
    </w:p>
    <w:p w14:paraId="7567CB9D" w14:textId="59A13558" w:rsidR="00F52484" w:rsidRPr="0051519B" w:rsidRDefault="00F52484" w:rsidP="00310201">
      <w:pPr>
        <w:numPr>
          <w:ilvl w:val="3"/>
          <w:numId w:val="12"/>
        </w:numPr>
        <w:tabs>
          <w:tab w:val="clear" w:pos="2880"/>
          <w:tab w:val="num" w:pos="709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Jeżeli Wykonawca poweźmie wątpliwości co do zgodności z prawem wydanych przez Zmawiającego poleceń lub instrukcji, Wykonawca  zobowiązany jest niezwłocznie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poinformować Zamawiającego o stwierdzonej wątpliwości (w sposób udokumentowany 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i z uzasadnieniem), pod rygorem utraty możliwości dochodzenia roszczeń przeciwko Zamawiającemu z tego tytułu.</w:t>
      </w:r>
    </w:p>
    <w:p w14:paraId="29FB37DA" w14:textId="188867BC" w:rsidR="00F52484" w:rsidRPr="0051519B" w:rsidRDefault="00F52484" w:rsidP="00310201">
      <w:pPr>
        <w:numPr>
          <w:ilvl w:val="3"/>
          <w:numId w:val="12"/>
        </w:numPr>
        <w:tabs>
          <w:tab w:val="clear" w:pos="2880"/>
          <w:tab w:val="num" w:pos="284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przypadku zakończenia trwania Umowy, Wykonawca  zobowiązany jest zaprzestać przetwarzania danych osobowych oraz usunąć ze swoich zbiorów i systemów informatycznych wszystkie dane osobowe, które przetwarzał w związku z wykonywaniem Umowy, chyba że obowiązek dalszego przetwarzania przez niego danych osobowych (w całości lub w części) wynikał będzie z przepisów odrębnych. O usunięciu danych osobowych lub też o  konieczności dalszego przetwarzania  ze wskazaniem zakresu i podstawy prawnej, z której taki obowiązek wynika, Wykonawca ma obowiązek poinformować w terminie 3 dni od dnia zakończenia realizacji umowy. Wykonawca zobowiązany jest jednak usunąć dane osobowe i zaprzestać ich przetwarzania na żądanie Zamawiającego, zgłoszone w terminie 7 dni od dnia otrzymania informacji, o której mowa w zdaniu poprzedzającym in fine.</w:t>
      </w:r>
    </w:p>
    <w:p w14:paraId="259A7CBD" w14:textId="16BEF17A" w:rsidR="00F52484" w:rsidRPr="0051519B" w:rsidRDefault="00F52484" w:rsidP="005832BD">
      <w:pPr>
        <w:numPr>
          <w:ilvl w:val="3"/>
          <w:numId w:val="12"/>
        </w:numPr>
        <w:tabs>
          <w:tab w:val="clear" w:pos="2880"/>
          <w:tab w:val="num" w:pos="426"/>
        </w:tabs>
        <w:spacing w:after="0"/>
        <w:ind w:left="426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Do obowiązków Wykonawcy w zakresie powierzenia przetwarzania danych należy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szczególności:</w:t>
      </w:r>
    </w:p>
    <w:p w14:paraId="32B030A2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1)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przetwarzanie danych osobowych wyłącznie zgodnie z udokumentowanymi poleceniami lub instrukcjami Zamawiającego (art. 28 ust. 3 lit. a RODO), </w:t>
      </w:r>
    </w:p>
    <w:p w14:paraId="2C4685C1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2)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zapewnienie kontroli nad tym, jakie dane osobowe, kiedy i przez kogo zostały wprowadzone do bazy danych oraz komu są przekazywane, zwłaszcza gdy przekazuje się je za pomocą urządzeń transmisji danych,</w:t>
      </w:r>
    </w:p>
    <w:p w14:paraId="2885FADB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3)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dopuszczanie do przetwarzania danych (w tym za pomocą systemu informatycznego) osób upoważnionych do tego imiennie i odpowiednio przeszkolonych oraz których dostęp do danych osobowych jest potrzebny do realizacji niniejszej Umowy, </w:t>
      </w:r>
    </w:p>
    <w:p w14:paraId="36F570CF" w14:textId="505ADD11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4)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prowadzenie listy osób zatrudnionych przy przetwarzaniu danych osobowych (bez względu na podstawę prawną zatrudnienia) w związku z wykonywaniem Umowy. Wykonawca, na każde żądanie Zamawiającego zobowiązany jest niezwłocznie przedstawić mu listę osób zatrudnionych przy przetwarzaniu danych osobowych (bez względu na podstawę prawną zatrudnienia). </w:t>
      </w:r>
    </w:p>
    <w:p w14:paraId="00F59975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5)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zachowanie w tajemnicy danych osobowych oraz sposobów ich zabezpieczenia, w tym także po rozwiązaniu Umowy oraz zobowiązanie do zapewnienia, aby jego pracownicy oraz inne osoby upoważnione do przetwarzania powierzonych danych, zobowiązały się do zachowania w tajemnicy danych osobowych oraz sposobów ich zabezpieczenia w tym także do rozwiązaniu Umowy. Wykonawca zobowiązany jest do udokumentowania zobowiązania wyżej wskazanych osób do zachowania w tajemnicy wskazanych informacji.</w:t>
      </w:r>
    </w:p>
    <w:p w14:paraId="690CD254" w14:textId="48DFAC9E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6)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odpowiadanie na żądania osoby, której dane dotyczą, w zakresie wykonywania praw określonych w rozdziale III RODO („Prawa jednostki”). Wykonawca oświadcza, że zapewnia obsługę praw jednostki w odniesieniu do powierzonych danych osobowych.</w:t>
      </w:r>
    </w:p>
    <w:p w14:paraId="2BEDBC88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7)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współpraca z Zamawiającym  przy wykonywaniu przez niego obowiązków z obszaru ochrony danych osobowych, o których mowa w art. 32−36 RODO (ochrona danych, zgłaszanie naruszeń organowi nadzorczemu, zawiadamianie osób dotkniętych naruszeniem ochrony danych, ocena skutków dla ochrony danych i uprzednie konsultacje z organem nadzorczym).</w:t>
      </w:r>
    </w:p>
    <w:p w14:paraId="5A666E71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8)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prowadzenie dokumentacji opisującej sposób przetwarzania danych osobowych, w tym rejestru czynności przetwarzania danych osobowych (zgodnie z art. 30 RODO) oraz rejestru naruszeń ochrony danych osobowych. Wykonawca zobowiązany jest udostępnić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na żądanie Zamawiającego prowadzony rejestr czynności przetwarzania danych wykonawcy, z wyłączeniem informacji stanowiących tajemnicę handlową lub inną prawnie chronioną tajemnicę innych klientów/kontrahentów Wykonawcy.</w:t>
      </w:r>
    </w:p>
    <w:p w14:paraId="26A7D85E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9)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stosowanie się do ewentualnych wskazówek lub zaleceń, wydanych przez organ nadzorczy lub unijny organ doradczy zajmujący się ochroną danych osobowych, dotyczących przetwarzania danych osobowych, w szczególności w zakresie stosowania RODO. </w:t>
      </w:r>
    </w:p>
    <w:p w14:paraId="10245688" w14:textId="58BA01D8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10)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informowanie Zamawiającego o zamiarze lub obowiązku przekazania danych osobowych, których przetwarzania powierzono na podstawie niniejszej umowy, do państwa trzeciego lub organizacji międzynarodowej (poza EOG). </w:t>
      </w:r>
    </w:p>
    <w:p w14:paraId="5D1864B7" w14:textId="72E59A53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11)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informowanie Zamawiającego, o zamiarze zmiany sposobu przetwarzania powierzonych danych osobowych i przestrzeganie w tym zakresie zasad z art. 25 ust. 1 RODO. </w:t>
      </w:r>
    </w:p>
    <w:p w14:paraId="0BDC9AFF" w14:textId="1267BBAD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12)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informowanie o zamiarze zautomatyzowanego przetwarzania, w tym profilowania,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o którym mowa w art. 22 ust. 1 i 4 RODO, w celu i w zakresie niezbędnym do wykonania przez Zamawiającego  obowiązku informacyjnego.</w:t>
      </w:r>
    </w:p>
    <w:p w14:paraId="2932EC4C" w14:textId="33F53EE2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13)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umożliwienie Zamawiającemu lub osobie przez niego upoważnionej, przeprowadzenia kontroli zasad przetwarzania danych osobowych oraz stosowanych zabezpieczeń.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O terminie i zakresie kontroli Wykonawca  zostanie powiadomiony na 5 dni przed jej rozpoczęciem. Kontrola obejmuje prawo wglądu do wszelkich dokumentów i wszelkich informacji mających bezpośredni związek z powierzeniem przetwarzania na podstawie niniejszej Umowy, przeprowadzenie oględzin obszaru i urządzeń przetwarzania danych Wykonawcy oraz udzielanie ustnych i pisemnych wyjaśnień.</w:t>
      </w:r>
    </w:p>
    <w:p w14:paraId="1CE3FD32" w14:textId="791C282B" w:rsidR="005832BD" w:rsidRDefault="00F52484">
      <w:pPr>
        <w:pStyle w:val="Akapitzlist"/>
        <w:numPr>
          <w:ilvl w:val="0"/>
          <w:numId w:val="20"/>
        </w:numPr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Wykonawca powiadamia Zamawiającego  o każdym podejrzeniu naruszenia ochrony danych osobowych nie później niż w 24 godziny od powzięcia wiedzy o zdarzeniu. Naruszenie ochrony danych osobowych oznacza naruszenie bezpieczeństwa prowadzące do przypadkowego lub niezgodnego z prawem zniszczenia, utracenia, zmodyfikowania, nieuprawnionego ujawnienia lub nieuprawnionego dostępu do danych osobowych przesyłanych, przechowywanych lub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>w inny sposób przetwarzanych oraz naruszeniu obowiązków dotyczących ochrony danych osobowych powierzonych do przetwarzania.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22BCFDB9" w14:textId="0CD1038A" w:rsidR="005832BD" w:rsidRDefault="00F52484">
      <w:pPr>
        <w:pStyle w:val="Akapitzlist"/>
        <w:numPr>
          <w:ilvl w:val="0"/>
          <w:numId w:val="20"/>
        </w:numPr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Po zawiadomieniu o podejrzeniu naruszenia ochrony danych osobowych umożliwia Zamawiającemu lub osobie przez niego upoważnionej uczestnictwo w czynnościach wyjaśniających i informuje niezwłocznie Zamawiającego o ustaleniach z chwilą ich dokonania, w szczególności o stwierdzeniu naruszenia, w tym przekazuje Zamawiającemu informacje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i dokumenty  niezbędne do zgłoszenia naruszenia ochrony danych organowi nadzorczemu,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>o których mowa w art. 33 ust. 3 RODO.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6785232A" w14:textId="77777777" w:rsidR="005832BD" w:rsidRDefault="00F52484">
      <w:pPr>
        <w:pStyle w:val="Akapitzlist"/>
        <w:numPr>
          <w:ilvl w:val="0"/>
          <w:numId w:val="20"/>
        </w:numPr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 przypadku stwierdzenia, że naruszenie, o którym mowa w ust. 15, powoduje wysokie ryzyko naruszenia praw lub wolności osób fizycznych, Wykonawca, bez zbędnej zwłoki, zawiadamia o naruszeniu osoby, których dane dotyczą. </w:t>
      </w:r>
    </w:p>
    <w:p w14:paraId="1B3F6514" w14:textId="49816EA5" w:rsidR="00F52484" w:rsidRPr="005832BD" w:rsidRDefault="00F52484">
      <w:pPr>
        <w:pStyle w:val="Akapitzlist"/>
        <w:numPr>
          <w:ilvl w:val="0"/>
          <w:numId w:val="20"/>
        </w:numPr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Wykonawca, bez zbędnej zwłoki, informuje Zamawiającego o wszelkich czynnościach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 własnym udziałem w sprawach dotyczących ochrony danych osobowych prowadzonych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>w szczególności przez urzędy państwowe.</w:t>
      </w:r>
    </w:p>
    <w:bookmarkEnd w:id="8"/>
    <w:p w14:paraId="64098010" w14:textId="77777777" w:rsidR="00F52484" w:rsidRPr="0051519B" w:rsidRDefault="00F52484" w:rsidP="005832BD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5B82DF32" w14:textId="77777777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12</w:t>
      </w:r>
    </w:p>
    <w:p w14:paraId="516075F7" w14:textId="0F48B6C3" w:rsidR="00F52484" w:rsidRPr="0051519B" w:rsidRDefault="00F52484" w:rsidP="005832BD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Postanowienia końcowe</w:t>
      </w:r>
    </w:p>
    <w:p w14:paraId="7C9A5739" w14:textId="77777777" w:rsidR="00F52484" w:rsidRPr="0051519B" w:rsidRDefault="00F52484" w:rsidP="005832BD">
      <w:pPr>
        <w:numPr>
          <w:ilvl w:val="0"/>
          <w:numId w:val="7"/>
        </w:numPr>
        <w:spacing w:after="0"/>
        <w:ind w:left="426" w:right="137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Zmiana treści niniejszej umowy jest dopuszczalna wyłącznie pisemnie w formie aneksu za zgodą stron umowy</w:t>
      </w:r>
    </w:p>
    <w:p w14:paraId="48112562" w14:textId="77777777" w:rsidR="00F52484" w:rsidRPr="0051519B" w:rsidRDefault="00F52484" w:rsidP="005832BD">
      <w:pPr>
        <w:numPr>
          <w:ilvl w:val="0"/>
          <w:numId w:val="7"/>
        </w:numPr>
        <w:spacing w:after="0"/>
        <w:ind w:left="426" w:right="137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Sprawy sporne rozpatrywane będą przez właściwy rzeczowo sąd dla Zamawiającego.</w:t>
      </w:r>
    </w:p>
    <w:p w14:paraId="54D40E39" w14:textId="057E7B8C" w:rsidR="00F52484" w:rsidRPr="0051519B" w:rsidRDefault="00F52484" w:rsidP="005832BD">
      <w:pPr>
        <w:numPr>
          <w:ilvl w:val="0"/>
          <w:numId w:val="7"/>
        </w:numPr>
        <w:spacing w:after="0"/>
        <w:ind w:left="426" w:right="137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 xml:space="preserve">W sprawach nieuregulowanych umową, mają zastosowanie przepisy Kodeksu cywilnego </w:t>
      </w:r>
      <w:r w:rsidR="005832BD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i inne powszechnie obowiązujące przepisy prawa.</w:t>
      </w:r>
    </w:p>
    <w:p w14:paraId="66327094" w14:textId="605667E6" w:rsidR="00F52484" w:rsidRPr="0051519B" w:rsidRDefault="00F52484" w:rsidP="005832BD">
      <w:pPr>
        <w:numPr>
          <w:ilvl w:val="0"/>
          <w:numId w:val="7"/>
        </w:numPr>
        <w:spacing w:after="0"/>
        <w:ind w:left="426" w:right="137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Umowę sporządzono w trzech jednobrzmiących egzemplarzach, dwa dla Zamawiającego </w:t>
      </w:r>
      <w:r w:rsidR="005832BD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i jeden dla Wykonawcy.</w:t>
      </w:r>
    </w:p>
    <w:p w14:paraId="3815CFBB" w14:textId="77777777" w:rsidR="00F52484" w:rsidRPr="0051519B" w:rsidRDefault="00F52484" w:rsidP="0051519B">
      <w:pPr>
        <w:spacing w:after="0"/>
        <w:ind w:right="1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7CF1D57" w14:textId="77777777" w:rsidR="00F52484" w:rsidRPr="0051519B" w:rsidRDefault="00F52484" w:rsidP="0051519B">
      <w:pPr>
        <w:spacing w:after="0"/>
        <w:ind w:right="1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1FA5555E" w14:textId="77777777" w:rsidR="00F52484" w:rsidRPr="0051519B" w:rsidRDefault="00F52484" w:rsidP="0051519B">
      <w:pPr>
        <w:spacing w:after="0"/>
        <w:ind w:right="1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4C8CAEC" w14:textId="0B27D6AC" w:rsidR="00F52484" w:rsidRPr="0051519B" w:rsidRDefault="00F52484" w:rsidP="0051519B">
      <w:pPr>
        <w:spacing w:after="0"/>
        <w:ind w:right="1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WYKONAWCA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ZAMAWIAJĄCY</w:t>
      </w:r>
    </w:p>
    <w:p w14:paraId="461D760F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07E312F" w14:textId="77777777" w:rsidR="00703FBD" w:rsidRPr="00C15EA3" w:rsidRDefault="00703FBD" w:rsidP="00F52484">
      <w:pPr>
        <w:spacing w:after="0" w:line="240" w:lineRule="auto"/>
        <w:jc w:val="right"/>
        <w:rPr>
          <w:rFonts w:ascii="Times New Roman" w:eastAsia="Times New Roman" w:hAnsi="Times New Roman" w:cs="Times New Roman"/>
          <w:szCs w:val="36"/>
        </w:rPr>
      </w:pPr>
    </w:p>
    <w:sectPr w:rsidR="00703FBD" w:rsidRPr="00C15EA3" w:rsidSect="001665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276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81A03" w14:textId="77777777" w:rsidR="005D7C28" w:rsidRDefault="005D7C28" w:rsidP="00E34E80">
      <w:pPr>
        <w:spacing w:after="0" w:line="240" w:lineRule="auto"/>
      </w:pPr>
      <w:r>
        <w:separator/>
      </w:r>
    </w:p>
  </w:endnote>
  <w:endnote w:type="continuationSeparator" w:id="0">
    <w:p w14:paraId="6BC4B914" w14:textId="77777777" w:rsidR="005D7C28" w:rsidRDefault="005D7C28" w:rsidP="00E34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Narrow,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9500D" w14:textId="77777777" w:rsidR="00285BBA" w:rsidRDefault="00285B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8A2B0" w14:textId="77777777" w:rsidR="00E34E80" w:rsidRDefault="009E1479" w:rsidP="00C95368">
    <w:pPr>
      <w:pStyle w:val="Stopka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7F8C44E" wp14:editId="7D8FD194">
          <wp:simplePos x="0" y="0"/>
          <wp:positionH relativeFrom="column">
            <wp:posOffset>-502920</wp:posOffset>
          </wp:positionH>
          <wp:positionV relativeFrom="paragraph">
            <wp:posOffset>-211455</wp:posOffset>
          </wp:positionV>
          <wp:extent cx="7547610" cy="719455"/>
          <wp:effectExtent l="0" t="0" r="0" b="4445"/>
          <wp:wrapNone/>
          <wp:docPr id="145395493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EDC33" w14:textId="77777777" w:rsidR="00285BBA" w:rsidRDefault="00285B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F613F" w14:textId="77777777" w:rsidR="005D7C28" w:rsidRDefault="005D7C28" w:rsidP="00E34E80">
      <w:pPr>
        <w:spacing w:after="0" w:line="240" w:lineRule="auto"/>
      </w:pPr>
      <w:r>
        <w:separator/>
      </w:r>
    </w:p>
  </w:footnote>
  <w:footnote w:type="continuationSeparator" w:id="0">
    <w:p w14:paraId="43A74E76" w14:textId="77777777" w:rsidR="005D7C28" w:rsidRDefault="005D7C28" w:rsidP="00E34E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6E6EE" w14:textId="77777777" w:rsidR="00285BBA" w:rsidRDefault="00285B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AEDDE" w14:textId="77777777" w:rsidR="00E34E80" w:rsidRPr="00C95368" w:rsidRDefault="001936F3" w:rsidP="00C95368">
    <w:pPr>
      <w:pStyle w:val="Nagwek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A626033" wp14:editId="2B11766C">
          <wp:simplePos x="0" y="0"/>
          <wp:positionH relativeFrom="column">
            <wp:posOffset>-2987040</wp:posOffset>
          </wp:positionH>
          <wp:positionV relativeFrom="paragraph">
            <wp:posOffset>-586105</wp:posOffset>
          </wp:positionV>
          <wp:extent cx="9535634" cy="1005840"/>
          <wp:effectExtent l="0" t="0" r="0" b="0"/>
          <wp:wrapNone/>
          <wp:docPr id="9866139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35634" cy="1005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E8BE3" w14:textId="77777777" w:rsidR="00285BBA" w:rsidRDefault="00285B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1C82114E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6"/>
    <w:multiLevelType w:val="singleLevel"/>
    <w:tmpl w:val="24680638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Theme="minorHAnsi" w:hAnsi="Times New Roman" w:cs="Times New Roman" w:hint="default"/>
        <w:b w:val="0"/>
      </w:rPr>
    </w:lvl>
  </w:abstractNum>
  <w:abstractNum w:abstractNumId="2" w15:restartNumberingAfterBreak="0">
    <w:nsid w:val="02757BDE"/>
    <w:multiLevelType w:val="hybridMultilevel"/>
    <w:tmpl w:val="75E06F5E"/>
    <w:lvl w:ilvl="0" w:tplc="D17AE66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43F33"/>
    <w:multiLevelType w:val="hybridMultilevel"/>
    <w:tmpl w:val="A8D0C448"/>
    <w:lvl w:ilvl="0" w:tplc="CFB8619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A86221F0">
      <w:start w:val="1"/>
      <w:numFmt w:val="decimal"/>
      <w:lvlText w:val="%3)"/>
      <w:lvlJc w:val="left"/>
      <w:pPr>
        <w:ind w:left="241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177B4C"/>
    <w:multiLevelType w:val="hybridMultilevel"/>
    <w:tmpl w:val="89BA44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878CE"/>
    <w:multiLevelType w:val="hybridMultilevel"/>
    <w:tmpl w:val="C21A0CF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40F2811"/>
    <w:multiLevelType w:val="hybridMultilevel"/>
    <w:tmpl w:val="8AD6AB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CE51EC"/>
    <w:multiLevelType w:val="hybridMultilevel"/>
    <w:tmpl w:val="BC70C7E6"/>
    <w:lvl w:ilvl="0" w:tplc="6A04B7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D4F38"/>
    <w:multiLevelType w:val="hybridMultilevel"/>
    <w:tmpl w:val="BDDA0FAA"/>
    <w:lvl w:ilvl="0" w:tplc="306049A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466262B"/>
    <w:multiLevelType w:val="hybridMultilevel"/>
    <w:tmpl w:val="77043166"/>
    <w:lvl w:ilvl="0" w:tplc="2E829F86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0320DC"/>
    <w:multiLevelType w:val="hybridMultilevel"/>
    <w:tmpl w:val="8E8CF8D8"/>
    <w:lvl w:ilvl="0" w:tplc="0415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 w15:restartNumberingAfterBreak="0">
    <w:nsid w:val="31776FD1"/>
    <w:multiLevelType w:val="multilevel"/>
    <w:tmpl w:val="89C23A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Narrow,Italic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8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12" w15:restartNumberingAfterBreak="0">
    <w:nsid w:val="34D04747"/>
    <w:multiLevelType w:val="hybridMultilevel"/>
    <w:tmpl w:val="641025B4"/>
    <w:lvl w:ilvl="0" w:tplc="D056EC3C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A76536"/>
    <w:multiLevelType w:val="hybridMultilevel"/>
    <w:tmpl w:val="2B46A0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1E494A"/>
    <w:multiLevelType w:val="hybridMultilevel"/>
    <w:tmpl w:val="D156485E"/>
    <w:lvl w:ilvl="0" w:tplc="9C26F9D8">
      <w:start w:val="1"/>
      <w:numFmt w:val="decimal"/>
      <w:lvlText w:val="%1)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54C2ECD"/>
    <w:multiLevelType w:val="hybridMultilevel"/>
    <w:tmpl w:val="54106F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4E2241"/>
    <w:multiLevelType w:val="hybridMultilevel"/>
    <w:tmpl w:val="7D3AB2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709EEEFC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5961B27"/>
    <w:multiLevelType w:val="hybridMultilevel"/>
    <w:tmpl w:val="8AD6AB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29089D"/>
    <w:multiLevelType w:val="hybridMultilevel"/>
    <w:tmpl w:val="2C3A08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B2F537A"/>
    <w:multiLevelType w:val="hybridMultilevel"/>
    <w:tmpl w:val="159A15B2"/>
    <w:lvl w:ilvl="0" w:tplc="35AEB1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82C2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EC2748C"/>
    <w:multiLevelType w:val="hybridMultilevel"/>
    <w:tmpl w:val="2172532A"/>
    <w:lvl w:ilvl="0" w:tplc="5ADE857A">
      <w:start w:val="1"/>
      <w:numFmt w:val="decimal"/>
      <w:lvlText w:val="%1."/>
      <w:lvlJc w:val="left"/>
      <w:pPr>
        <w:ind w:left="786" w:hanging="360"/>
      </w:pPr>
      <w:rPr>
        <w:rFonts w:eastAsia="SimSu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637717C6"/>
    <w:multiLevelType w:val="hybridMultilevel"/>
    <w:tmpl w:val="265039B6"/>
    <w:lvl w:ilvl="0" w:tplc="DC1CDB72">
      <w:start w:val="8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E2153C"/>
    <w:multiLevelType w:val="hybridMultilevel"/>
    <w:tmpl w:val="E29032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93EF528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4A90596"/>
    <w:multiLevelType w:val="hybridMultilevel"/>
    <w:tmpl w:val="A4302D0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2226" w:hanging="360"/>
      </w:pPr>
    </w:lvl>
    <w:lvl w:ilvl="2" w:tplc="F01E75B6">
      <w:start w:val="1"/>
      <w:numFmt w:val="decimal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71E9477D"/>
    <w:multiLevelType w:val="hybridMultilevel"/>
    <w:tmpl w:val="682CF006"/>
    <w:lvl w:ilvl="0" w:tplc="CD747E7A">
      <w:start w:val="1"/>
      <w:numFmt w:val="decimal"/>
      <w:lvlText w:val="%1)"/>
      <w:lvlJc w:val="left"/>
      <w:pPr>
        <w:ind w:left="1004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5" w15:restartNumberingAfterBreak="0">
    <w:nsid w:val="7C3E2579"/>
    <w:multiLevelType w:val="hybridMultilevel"/>
    <w:tmpl w:val="A3CA0C9C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13431C"/>
    <w:multiLevelType w:val="hybridMultilevel"/>
    <w:tmpl w:val="B882FB54"/>
    <w:lvl w:ilvl="0" w:tplc="7CB473E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num w:numId="1" w16cid:durableId="144468434">
    <w:abstractNumId w:val="15"/>
  </w:num>
  <w:num w:numId="2" w16cid:durableId="1644003212">
    <w:abstractNumId w:val="26"/>
  </w:num>
  <w:num w:numId="3" w16cid:durableId="1641420280">
    <w:abstractNumId w:val="8"/>
  </w:num>
  <w:num w:numId="4" w16cid:durableId="491333143">
    <w:abstractNumId w:val="13"/>
  </w:num>
  <w:num w:numId="5" w16cid:durableId="1898085757">
    <w:abstractNumId w:val="7"/>
  </w:num>
  <w:num w:numId="6" w16cid:durableId="171069714">
    <w:abstractNumId w:val="18"/>
  </w:num>
  <w:num w:numId="7" w16cid:durableId="75248995">
    <w:abstractNumId w:val="2"/>
  </w:num>
  <w:num w:numId="8" w16cid:durableId="1364288484">
    <w:abstractNumId w:val="22"/>
  </w:num>
  <w:num w:numId="9" w16cid:durableId="1498614439">
    <w:abstractNumId w:val="9"/>
  </w:num>
  <w:num w:numId="10" w16cid:durableId="2065323410">
    <w:abstractNumId w:val="3"/>
  </w:num>
  <w:num w:numId="11" w16cid:durableId="305286729">
    <w:abstractNumId w:val="16"/>
  </w:num>
  <w:num w:numId="12" w16cid:durableId="290475646">
    <w:abstractNumId w:val="19"/>
  </w:num>
  <w:num w:numId="13" w16cid:durableId="410085030">
    <w:abstractNumId w:val="25"/>
  </w:num>
  <w:num w:numId="14" w16cid:durableId="1143884035">
    <w:abstractNumId w:val="10"/>
  </w:num>
  <w:num w:numId="15" w16cid:durableId="1603874072">
    <w:abstractNumId w:val="24"/>
  </w:num>
  <w:num w:numId="16" w16cid:durableId="674189657">
    <w:abstractNumId w:val="11"/>
  </w:num>
  <w:num w:numId="17" w16cid:durableId="2053185723">
    <w:abstractNumId w:val="14"/>
  </w:num>
  <w:num w:numId="18" w16cid:durableId="788625101">
    <w:abstractNumId w:val="23"/>
  </w:num>
  <w:num w:numId="19" w16cid:durableId="775104147">
    <w:abstractNumId w:val="5"/>
  </w:num>
  <w:num w:numId="20" w16cid:durableId="975331031">
    <w:abstractNumId w:val="12"/>
  </w:num>
  <w:num w:numId="21" w16cid:durableId="1392000355">
    <w:abstractNumId w:val="20"/>
  </w:num>
  <w:num w:numId="22" w16cid:durableId="1869373573">
    <w:abstractNumId w:val="0"/>
  </w:num>
  <w:num w:numId="23" w16cid:durableId="1674794254">
    <w:abstractNumId w:val="17"/>
  </w:num>
  <w:num w:numId="24" w16cid:durableId="1725180228">
    <w:abstractNumId w:val="4"/>
  </w:num>
  <w:num w:numId="25" w16cid:durableId="1760062480">
    <w:abstractNumId w:val="21"/>
  </w:num>
  <w:num w:numId="26" w16cid:durableId="1457749690">
    <w:abstractNumId w:val="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E80"/>
    <w:rsid w:val="00003871"/>
    <w:rsid w:val="00003C90"/>
    <w:rsid w:val="0000618B"/>
    <w:rsid w:val="00010849"/>
    <w:rsid w:val="00017CAB"/>
    <w:rsid w:val="00024F69"/>
    <w:rsid w:val="000301F6"/>
    <w:rsid w:val="00031044"/>
    <w:rsid w:val="0003110E"/>
    <w:rsid w:val="00035433"/>
    <w:rsid w:val="00046CBC"/>
    <w:rsid w:val="00053105"/>
    <w:rsid w:val="000564FC"/>
    <w:rsid w:val="000577AD"/>
    <w:rsid w:val="00063D60"/>
    <w:rsid w:val="0008355F"/>
    <w:rsid w:val="000B2E7C"/>
    <w:rsid w:val="000B3408"/>
    <w:rsid w:val="000C1679"/>
    <w:rsid w:val="000C3F42"/>
    <w:rsid w:val="000D2BA0"/>
    <w:rsid w:val="000D40AD"/>
    <w:rsid w:val="000E0F12"/>
    <w:rsid w:val="000E40E8"/>
    <w:rsid w:val="000F2465"/>
    <w:rsid w:val="001079B9"/>
    <w:rsid w:val="0011551A"/>
    <w:rsid w:val="0012076A"/>
    <w:rsid w:val="00120A50"/>
    <w:rsid w:val="00126CA6"/>
    <w:rsid w:val="00126E8D"/>
    <w:rsid w:val="0013704D"/>
    <w:rsid w:val="00140315"/>
    <w:rsid w:val="00146BD8"/>
    <w:rsid w:val="00162621"/>
    <w:rsid w:val="001629A4"/>
    <w:rsid w:val="00166506"/>
    <w:rsid w:val="001713CC"/>
    <w:rsid w:val="0017453A"/>
    <w:rsid w:val="00186754"/>
    <w:rsid w:val="001936F3"/>
    <w:rsid w:val="0019529A"/>
    <w:rsid w:val="0019613F"/>
    <w:rsid w:val="0019624C"/>
    <w:rsid w:val="001A79DC"/>
    <w:rsid w:val="001B18B2"/>
    <w:rsid w:val="001B6C16"/>
    <w:rsid w:val="001C4ADB"/>
    <w:rsid w:val="001C6F4C"/>
    <w:rsid w:val="001D3261"/>
    <w:rsid w:val="001D7912"/>
    <w:rsid w:val="001E7F42"/>
    <w:rsid w:val="001F1F94"/>
    <w:rsid w:val="001F6D43"/>
    <w:rsid w:val="002059BD"/>
    <w:rsid w:val="002106A8"/>
    <w:rsid w:val="00211691"/>
    <w:rsid w:val="00222C7B"/>
    <w:rsid w:val="002248F1"/>
    <w:rsid w:val="00234861"/>
    <w:rsid w:val="00234CE1"/>
    <w:rsid w:val="00241EA5"/>
    <w:rsid w:val="00242014"/>
    <w:rsid w:val="00247073"/>
    <w:rsid w:val="002513C7"/>
    <w:rsid w:val="00252194"/>
    <w:rsid w:val="002710AE"/>
    <w:rsid w:val="0027799E"/>
    <w:rsid w:val="00282AF0"/>
    <w:rsid w:val="00285BBA"/>
    <w:rsid w:val="00297AF6"/>
    <w:rsid w:val="002B05EE"/>
    <w:rsid w:val="002C1D34"/>
    <w:rsid w:val="002D36E6"/>
    <w:rsid w:val="002D4413"/>
    <w:rsid w:val="002D4768"/>
    <w:rsid w:val="002E0540"/>
    <w:rsid w:val="002E67B2"/>
    <w:rsid w:val="002E7922"/>
    <w:rsid w:val="002F6C7B"/>
    <w:rsid w:val="00302D80"/>
    <w:rsid w:val="003034BA"/>
    <w:rsid w:val="00310002"/>
    <w:rsid w:val="00310201"/>
    <w:rsid w:val="00313EC2"/>
    <w:rsid w:val="003154A3"/>
    <w:rsid w:val="00326F56"/>
    <w:rsid w:val="00357763"/>
    <w:rsid w:val="00364264"/>
    <w:rsid w:val="00366162"/>
    <w:rsid w:val="00371A4E"/>
    <w:rsid w:val="00385F21"/>
    <w:rsid w:val="00395632"/>
    <w:rsid w:val="003A13D2"/>
    <w:rsid w:val="003A760A"/>
    <w:rsid w:val="003B2B90"/>
    <w:rsid w:val="003B4640"/>
    <w:rsid w:val="003C2BBE"/>
    <w:rsid w:val="003C2C52"/>
    <w:rsid w:val="003C2E2C"/>
    <w:rsid w:val="003D0BFE"/>
    <w:rsid w:val="003D476E"/>
    <w:rsid w:val="003D6DBE"/>
    <w:rsid w:val="003E28FF"/>
    <w:rsid w:val="003E69AC"/>
    <w:rsid w:val="003F0EDF"/>
    <w:rsid w:val="003F2D9C"/>
    <w:rsid w:val="00401F5F"/>
    <w:rsid w:val="00410131"/>
    <w:rsid w:val="00417BA3"/>
    <w:rsid w:val="00421CE9"/>
    <w:rsid w:val="00423961"/>
    <w:rsid w:val="00426142"/>
    <w:rsid w:val="00431E5A"/>
    <w:rsid w:val="00433ADB"/>
    <w:rsid w:val="00434CA4"/>
    <w:rsid w:val="00435FB7"/>
    <w:rsid w:val="0044608B"/>
    <w:rsid w:val="0044782D"/>
    <w:rsid w:val="00450AF8"/>
    <w:rsid w:val="0046395E"/>
    <w:rsid w:val="00473332"/>
    <w:rsid w:val="00474E5A"/>
    <w:rsid w:val="00482A30"/>
    <w:rsid w:val="00491D9D"/>
    <w:rsid w:val="0049297C"/>
    <w:rsid w:val="004A3F79"/>
    <w:rsid w:val="004A489A"/>
    <w:rsid w:val="004B5595"/>
    <w:rsid w:val="004C0968"/>
    <w:rsid w:val="004C39F3"/>
    <w:rsid w:val="004D10F2"/>
    <w:rsid w:val="004D43D0"/>
    <w:rsid w:val="004E5C0D"/>
    <w:rsid w:val="00503CA7"/>
    <w:rsid w:val="005117DA"/>
    <w:rsid w:val="0051519B"/>
    <w:rsid w:val="00516B2F"/>
    <w:rsid w:val="005447F3"/>
    <w:rsid w:val="00544F03"/>
    <w:rsid w:val="0054592C"/>
    <w:rsid w:val="00552DCD"/>
    <w:rsid w:val="00571567"/>
    <w:rsid w:val="0057243B"/>
    <w:rsid w:val="00581C10"/>
    <w:rsid w:val="005832BD"/>
    <w:rsid w:val="0059169F"/>
    <w:rsid w:val="00594750"/>
    <w:rsid w:val="005A66FB"/>
    <w:rsid w:val="005B37C8"/>
    <w:rsid w:val="005B3D8B"/>
    <w:rsid w:val="005B708A"/>
    <w:rsid w:val="005C4CB2"/>
    <w:rsid w:val="005D02FD"/>
    <w:rsid w:val="005D2267"/>
    <w:rsid w:val="005D7C28"/>
    <w:rsid w:val="005F1D61"/>
    <w:rsid w:val="005F1FEA"/>
    <w:rsid w:val="00606A82"/>
    <w:rsid w:val="00614163"/>
    <w:rsid w:val="00614941"/>
    <w:rsid w:val="0061738C"/>
    <w:rsid w:val="006226A4"/>
    <w:rsid w:val="00643C1E"/>
    <w:rsid w:val="006564D3"/>
    <w:rsid w:val="00672554"/>
    <w:rsid w:val="006747FD"/>
    <w:rsid w:val="00674AD3"/>
    <w:rsid w:val="006770B1"/>
    <w:rsid w:val="00680FC2"/>
    <w:rsid w:val="00683811"/>
    <w:rsid w:val="00685AF9"/>
    <w:rsid w:val="0069422D"/>
    <w:rsid w:val="006B00C6"/>
    <w:rsid w:val="006B599A"/>
    <w:rsid w:val="006C281F"/>
    <w:rsid w:val="006C4D67"/>
    <w:rsid w:val="006D04B9"/>
    <w:rsid w:val="006D551C"/>
    <w:rsid w:val="006E4DFE"/>
    <w:rsid w:val="006E781E"/>
    <w:rsid w:val="006F1DE3"/>
    <w:rsid w:val="006F47A2"/>
    <w:rsid w:val="00700EA3"/>
    <w:rsid w:val="00703FBD"/>
    <w:rsid w:val="007041B4"/>
    <w:rsid w:val="0070450C"/>
    <w:rsid w:val="00705415"/>
    <w:rsid w:val="00721B7A"/>
    <w:rsid w:val="007273AB"/>
    <w:rsid w:val="0073502E"/>
    <w:rsid w:val="0075346A"/>
    <w:rsid w:val="007553C8"/>
    <w:rsid w:val="00756785"/>
    <w:rsid w:val="007646C8"/>
    <w:rsid w:val="00766041"/>
    <w:rsid w:val="00775F66"/>
    <w:rsid w:val="007876AE"/>
    <w:rsid w:val="007A08E5"/>
    <w:rsid w:val="007B6575"/>
    <w:rsid w:val="007C4657"/>
    <w:rsid w:val="007C497A"/>
    <w:rsid w:val="007D6568"/>
    <w:rsid w:val="007D6CF7"/>
    <w:rsid w:val="007E053C"/>
    <w:rsid w:val="007E4EF0"/>
    <w:rsid w:val="007E5271"/>
    <w:rsid w:val="007F6E8B"/>
    <w:rsid w:val="00813382"/>
    <w:rsid w:val="00820624"/>
    <w:rsid w:val="00821E41"/>
    <w:rsid w:val="00826286"/>
    <w:rsid w:val="00826A3C"/>
    <w:rsid w:val="00836654"/>
    <w:rsid w:val="00844550"/>
    <w:rsid w:val="00846050"/>
    <w:rsid w:val="008675C1"/>
    <w:rsid w:val="00874DBF"/>
    <w:rsid w:val="008854B0"/>
    <w:rsid w:val="00891330"/>
    <w:rsid w:val="008932D4"/>
    <w:rsid w:val="00893598"/>
    <w:rsid w:val="00897108"/>
    <w:rsid w:val="008A02C4"/>
    <w:rsid w:val="008A167F"/>
    <w:rsid w:val="008A3BB8"/>
    <w:rsid w:val="008B0916"/>
    <w:rsid w:val="008B0B5B"/>
    <w:rsid w:val="008B6530"/>
    <w:rsid w:val="008C1003"/>
    <w:rsid w:val="008C24F4"/>
    <w:rsid w:val="008C34BC"/>
    <w:rsid w:val="008D69D2"/>
    <w:rsid w:val="008E70B1"/>
    <w:rsid w:val="008F7E98"/>
    <w:rsid w:val="009006F3"/>
    <w:rsid w:val="00902087"/>
    <w:rsid w:val="00902E68"/>
    <w:rsid w:val="00904824"/>
    <w:rsid w:val="0092267A"/>
    <w:rsid w:val="00936A60"/>
    <w:rsid w:val="00964887"/>
    <w:rsid w:val="009657A6"/>
    <w:rsid w:val="009836E1"/>
    <w:rsid w:val="00986569"/>
    <w:rsid w:val="0099114B"/>
    <w:rsid w:val="009A62F7"/>
    <w:rsid w:val="009B6B42"/>
    <w:rsid w:val="009C071C"/>
    <w:rsid w:val="009C2E80"/>
    <w:rsid w:val="009C419E"/>
    <w:rsid w:val="009C5A88"/>
    <w:rsid w:val="009D03A0"/>
    <w:rsid w:val="009D72CB"/>
    <w:rsid w:val="009D73E4"/>
    <w:rsid w:val="009E1479"/>
    <w:rsid w:val="009E3618"/>
    <w:rsid w:val="00A02FBD"/>
    <w:rsid w:val="00A03778"/>
    <w:rsid w:val="00A101DC"/>
    <w:rsid w:val="00A20C67"/>
    <w:rsid w:val="00A362FB"/>
    <w:rsid w:val="00A41B4F"/>
    <w:rsid w:val="00A426A6"/>
    <w:rsid w:val="00A43FAA"/>
    <w:rsid w:val="00A4772D"/>
    <w:rsid w:val="00A53BB1"/>
    <w:rsid w:val="00A63F67"/>
    <w:rsid w:val="00A64916"/>
    <w:rsid w:val="00A730EB"/>
    <w:rsid w:val="00A73EED"/>
    <w:rsid w:val="00A80076"/>
    <w:rsid w:val="00A823A1"/>
    <w:rsid w:val="00A96C49"/>
    <w:rsid w:val="00AA2DA0"/>
    <w:rsid w:val="00AA6BB0"/>
    <w:rsid w:val="00AB2BD9"/>
    <w:rsid w:val="00AB2CAD"/>
    <w:rsid w:val="00AB70B0"/>
    <w:rsid w:val="00AC0CDA"/>
    <w:rsid w:val="00AC3178"/>
    <w:rsid w:val="00AC649F"/>
    <w:rsid w:val="00AC674F"/>
    <w:rsid w:val="00AD727B"/>
    <w:rsid w:val="00AD7A0F"/>
    <w:rsid w:val="00AE63E5"/>
    <w:rsid w:val="00AF006B"/>
    <w:rsid w:val="00AF1C93"/>
    <w:rsid w:val="00AF58F3"/>
    <w:rsid w:val="00B126C9"/>
    <w:rsid w:val="00B1753F"/>
    <w:rsid w:val="00B178D1"/>
    <w:rsid w:val="00B21D5A"/>
    <w:rsid w:val="00B44D95"/>
    <w:rsid w:val="00B456B3"/>
    <w:rsid w:val="00B47014"/>
    <w:rsid w:val="00B64BBF"/>
    <w:rsid w:val="00B658C2"/>
    <w:rsid w:val="00B74BD3"/>
    <w:rsid w:val="00B74F5B"/>
    <w:rsid w:val="00B75835"/>
    <w:rsid w:val="00B75BD0"/>
    <w:rsid w:val="00B83A7E"/>
    <w:rsid w:val="00B83AF3"/>
    <w:rsid w:val="00B86036"/>
    <w:rsid w:val="00B93CF7"/>
    <w:rsid w:val="00B93D5F"/>
    <w:rsid w:val="00B94674"/>
    <w:rsid w:val="00B97134"/>
    <w:rsid w:val="00BA2179"/>
    <w:rsid w:val="00BB2410"/>
    <w:rsid w:val="00BB7791"/>
    <w:rsid w:val="00BC37E6"/>
    <w:rsid w:val="00BC6E88"/>
    <w:rsid w:val="00BE76DA"/>
    <w:rsid w:val="00BE788E"/>
    <w:rsid w:val="00C020DF"/>
    <w:rsid w:val="00C04B6C"/>
    <w:rsid w:val="00C07D35"/>
    <w:rsid w:val="00C11CEB"/>
    <w:rsid w:val="00C12083"/>
    <w:rsid w:val="00C15EA3"/>
    <w:rsid w:val="00C2514F"/>
    <w:rsid w:val="00C27E82"/>
    <w:rsid w:val="00C30E57"/>
    <w:rsid w:val="00C342AE"/>
    <w:rsid w:val="00C40036"/>
    <w:rsid w:val="00C70858"/>
    <w:rsid w:val="00C72238"/>
    <w:rsid w:val="00C75336"/>
    <w:rsid w:val="00C76E1F"/>
    <w:rsid w:val="00C9264D"/>
    <w:rsid w:val="00C95368"/>
    <w:rsid w:val="00C97C91"/>
    <w:rsid w:val="00CA24C8"/>
    <w:rsid w:val="00CA4D83"/>
    <w:rsid w:val="00CA5074"/>
    <w:rsid w:val="00CA729D"/>
    <w:rsid w:val="00CB5819"/>
    <w:rsid w:val="00CE2C7C"/>
    <w:rsid w:val="00CE3C82"/>
    <w:rsid w:val="00CE4CE1"/>
    <w:rsid w:val="00CE71DD"/>
    <w:rsid w:val="00CF0D2F"/>
    <w:rsid w:val="00CF613D"/>
    <w:rsid w:val="00CF7862"/>
    <w:rsid w:val="00D02004"/>
    <w:rsid w:val="00D11A55"/>
    <w:rsid w:val="00D13E74"/>
    <w:rsid w:val="00D15EC7"/>
    <w:rsid w:val="00D214BB"/>
    <w:rsid w:val="00D24A4E"/>
    <w:rsid w:val="00D26033"/>
    <w:rsid w:val="00D30337"/>
    <w:rsid w:val="00D336F0"/>
    <w:rsid w:val="00D34760"/>
    <w:rsid w:val="00D40CB4"/>
    <w:rsid w:val="00D41446"/>
    <w:rsid w:val="00D52790"/>
    <w:rsid w:val="00D64F83"/>
    <w:rsid w:val="00D651D5"/>
    <w:rsid w:val="00D73976"/>
    <w:rsid w:val="00D82053"/>
    <w:rsid w:val="00D9221E"/>
    <w:rsid w:val="00D94180"/>
    <w:rsid w:val="00D95366"/>
    <w:rsid w:val="00DA08E8"/>
    <w:rsid w:val="00DA7E3C"/>
    <w:rsid w:val="00DB123B"/>
    <w:rsid w:val="00DB406F"/>
    <w:rsid w:val="00DB6BA4"/>
    <w:rsid w:val="00DC48BC"/>
    <w:rsid w:val="00DC4EB2"/>
    <w:rsid w:val="00DD1876"/>
    <w:rsid w:val="00DD2867"/>
    <w:rsid w:val="00DD4B27"/>
    <w:rsid w:val="00E07CE1"/>
    <w:rsid w:val="00E176BD"/>
    <w:rsid w:val="00E17704"/>
    <w:rsid w:val="00E34E80"/>
    <w:rsid w:val="00E36042"/>
    <w:rsid w:val="00E36B14"/>
    <w:rsid w:val="00E41B73"/>
    <w:rsid w:val="00E47464"/>
    <w:rsid w:val="00E52691"/>
    <w:rsid w:val="00E6270E"/>
    <w:rsid w:val="00E70737"/>
    <w:rsid w:val="00E70CE2"/>
    <w:rsid w:val="00E72D11"/>
    <w:rsid w:val="00E83657"/>
    <w:rsid w:val="00E85C38"/>
    <w:rsid w:val="00E87DF4"/>
    <w:rsid w:val="00EB07FE"/>
    <w:rsid w:val="00EB3819"/>
    <w:rsid w:val="00EB4B82"/>
    <w:rsid w:val="00EC67DE"/>
    <w:rsid w:val="00EC70D5"/>
    <w:rsid w:val="00EC7F7A"/>
    <w:rsid w:val="00ED0FE1"/>
    <w:rsid w:val="00ED4950"/>
    <w:rsid w:val="00EE3016"/>
    <w:rsid w:val="00EF4ED1"/>
    <w:rsid w:val="00EF6DA4"/>
    <w:rsid w:val="00F06F97"/>
    <w:rsid w:val="00F2401F"/>
    <w:rsid w:val="00F3348F"/>
    <w:rsid w:val="00F33A8E"/>
    <w:rsid w:val="00F363AA"/>
    <w:rsid w:val="00F417BA"/>
    <w:rsid w:val="00F52484"/>
    <w:rsid w:val="00F55D67"/>
    <w:rsid w:val="00F65E08"/>
    <w:rsid w:val="00F70BA6"/>
    <w:rsid w:val="00F8527D"/>
    <w:rsid w:val="00F9349B"/>
    <w:rsid w:val="00FA24F7"/>
    <w:rsid w:val="00FA3064"/>
    <w:rsid w:val="00FB4F08"/>
    <w:rsid w:val="00FB7597"/>
    <w:rsid w:val="00FC0BB6"/>
    <w:rsid w:val="00FC2881"/>
    <w:rsid w:val="00FD0CBB"/>
    <w:rsid w:val="00FE404C"/>
    <w:rsid w:val="00FE45AE"/>
    <w:rsid w:val="00FF3A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E838F6"/>
  <w15:docId w15:val="{5A5F4D95-11ED-4AA2-8DF9-11BA0BD0B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2179"/>
  </w:style>
  <w:style w:type="paragraph" w:styleId="Nagwek1">
    <w:name w:val="heading 1"/>
    <w:basedOn w:val="Normalny"/>
    <w:link w:val="Nagwek1Znak"/>
    <w:uiPriority w:val="9"/>
    <w:qFormat/>
    <w:rsid w:val="002D44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97C9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03F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34E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4E80"/>
  </w:style>
  <w:style w:type="paragraph" w:styleId="Stopka">
    <w:name w:val="footer"/>
    <w:basedOn w:val="Normalny"/>
    <w:link w:val="StopkaZnak"/>
    <w:uiPriority w:val="99"/>
    <w:unhideWhenUsed/>
    <w:rsid w:val="00E34E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4E80"/>
  </w:style>
  <w:style w:type="table" w:styleId="Tabela-Siatka">
    <w:name w:val="Table Grid"/>
    <w:basedOn w:val="Standardowy"/>
    <w:uiPriority w:val="59"/>
    <w:rsid w:val="00E34E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34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4E8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uiPriority w:val="1"/>
    <w:qFormat/>
    <w:rsid w:val="00CA24C8"/>
    <w:pPr>
      <w:ind w:left="720"/>
      <w:contextualSpacing/>
    </w:pPr>
  </w:style>
  <w:style w:type="paragraph" w:customStyle="1" w:styleId="Default">
    <w:name w:val="Default"/>
    <w:rsid w:val="0042614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2D441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03FB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70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05415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A24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A24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A24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24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24F7"/>
    <w:rPr>
      <w:b/>
      <w:bCs/>
      <w:sz w:val="20"/>
      <w:szCs w:val="20"/>
    </w:rPr>
  </w:style>
  <w:style w:type="character" w:customStyle="1" w:styleId="cf01">
    <w:name w:val="cf01"/>
    <w:basedOn w:val="Domylnaczcionkaakapitu"/>
    <w:rsid w:val="00433ADB"/>
    <w:rPr>
      <w:rFonts w:ascii="Segoe UI" w:hAnsi="Segoe UI" w:cs="Segoe UI" w:hint="default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97C9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basedOn w:val="Domylnaczcionkaakapitu"/>
    <w:link w:val="Akapitzlist"/>
    <w:uiPriority w:val="1"/>
    <w:qFormat/>
    <w:locked/>
    <w:rsid w:val="009D73E4"/>
  </w:style>
  <w:style w:type="character" w:styleId="Hipercze">
    <w:name w:val="Hyperlink"/>
    <w:uiPriority w:val="99"/>
    <w:unhideWhenUsed/>
    <w:rsid w:val="009D73E4"/>
    <w:rPr>
      <w:rFonts w:ascii="Times New Roman" w:hAnsi="Times New Roman" w:cs="Times New Roman" w:hint="default"/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46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31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cpr@powiat-gniezno.pl%20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spektor@bezpieczne-dane.eu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74A015-9CBF-46B6-8BF2-9377676A6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4197</Words>
  <Characters>25183</Characters>
  <Application>Microsoft Office Word</Application>
  <DocSecurity>0</DocSecurity>
  <Lines>209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Powiatowe Centrum Pomocy Rodzinie</Company>
  <LinksUpToDate>false</LinksUpToDate>
  <CharactersWithSpaces>29322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</dc:creator>
  <cp:lastModifiedBy>MAREK</cp:lastModifiedBy>
  <cp:revision>10</cp:revision>
  <cp:lastPrinted>2024-03-05T10:05:00Z</cp:lastPrinted>
  <dcterms:created xsi:type="dcterms:W3CDTF">2026-03-10T11:05:00Z</dcterms:created>
  <dcterms:modified xsi:type="dcterms:W3CDTF">2026-03-13T13:58:00Z</dcterms:modified>
</cp:coreProperties>
</file>